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Pr="006379D2" w:rsidRDefault="00052F41" w:rsidP="006379D2">
      <w:pPr>
        <w:rPr>
          <w:b/>
          <w:sz w:val="36"/>
          <w:szCs w:val="36"/>
          <w:u w:val="single"/>
        </w:rPr>
      </w:pPr>
      <w:r w:rsidRPr="00052F41">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120" type="#_x0000_t32" style="position:absolute;margin-left:-71.6pt;margin-top:-9.5pt;width:66468.2pt;height:5.45pt;flip:y;z-index:251732992;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028" style="position:absolute;margin-left:155.9pt;margin-top:-58.85pt;width:160.65pt;height:40.95pt;z-index:251660288;mso-position-horizontal-relative:margin;mso-position-vertical-relative:margin" stroked="f">
            <v:fill r:id="rId8" o:title="logo-6" rotate="t" type="frame"/>
            <w10:wrap type="topAndBottom" anchorx="margin" anchory="margin"/>
          </v:rect>
        </w:pict>
      </w:r>
    </w:p>
    <w:p w:rsidR="00913CC2" w:rsidRPr="00BA7807" w:rsidRDefault="00F2695E" w:rsidP="00BA7807">
      <w:pPr>
        <w:spacing w:line="240" w:lineRule="auto"/>
        <w:jc w:val="center"/>
        <w:rPr>
          <w:rFonts w:ascii="Eras Bold ITC" w:hAnsi="Eras Bold ITC"/>
          <w:color w:val="E36C0A" w:themeColor="accent6" w:themeShade="BF"/>
          <w:sz w:val="56"/>
          <w:szCs w:val="56"/>
          <w:u w:val="single"/>
        </w:rPr>
      </w:pPr>
      <w:r>
        <w:rPr>
          <w:rFonts w:ascii="Eras Bold ITC" w:hAnsi="Eras Bold ITC"/>
          <w:color w:val="E36C0A" w:themeColor="accent6" w:themeShade="BF"/>
          <w:sz w:val="56"/>
          <w:szCs w:val="56"/>
          <w:u w:val="single"/>
        </w:rPr>
        <w:t>IEC CODE</w:t>
      </w:r>
      <w:r w:rsidR="00CC0926">
        <w:rPr>
          <w:rFonts w:ascii="Eras Bold ITC" w:hAnsi="Eras Bold ITC"/>
          <w:color w:val="E36C0A" w:themeColor="accent6" w:themeShade="BF"/>
          <w:sz w:val="56"/>
          <w:szCs w:val="56"/>
          <w:u w:val="single"/>
        </w:rPr>
        <w:t xml:space="preserve"> REGISTRATION</w:t>
      </w:r>
    </w:p>
    <w:p w:rsidR="003022A0" w:rsidRDefault="00372AE0" w:rsidP="00BA7807">
      <w:pPr>
        <w:spacing w:line="240" w:lineRule="auto"/>
        <w:jc w:val="center"/>
        <w:rPr>
          <w:sz w:val="24"/>
          <w:szCs w:val="24"/>
        </w:rPr>
      </w:pPr>
      <w:r>
        <w:rPr>
          <w:rFonts w:ascii="Eras Bold ITC" w:hAnsi="Eras Bold ITC"/>
          <w:noProof/>
          <w:color w:val="E36C0A" w:themeColor="accent6" w:themeShade="BF"/>
          <w:sz w:val="56"/>
          <w:szCs w:val="56"/>
          <w:u w:val="single"/>
        </w:rPr>
        <w:drawing>
          <wp:anchor distT="0" distB="0" distL="114300" distR="114300" simplePos="0" relativeHeight="251729920" behindDoc="0" locked="0" layoutInCell="1" allowOverlap="1">
            <wp:simplePos x="0" y="0"/>
            <wp:positionH relativeFrom="margin">
              <wp:posOffset>-109739</wp:posOffset>
            </wp:positionH>
            <wp:positionV relativeFrom="margin">
              <wp:posOffset>1700011</wp:posOffset>
            </wp:positionV>
            <wp:extent cx="6059778" cy="5937161"/>
            <wp:effectExtent l="19050" t="0" r="0" b="0"/>
            <wp:wrapTopAndBottom/>
            <wp:docPr id="66" name="Picture 65" descr="freepik__upload__378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k__upload__37887.jpeg"/>
                    <pic:cNvPicPr/>
                  </pic:nvPicPr>
                  <pic:blipFill>
                    <a:blip r:embed="rId9"/>
                    <a:stretch>
                      <a:fillRect/>
                    </a:stretch>
                  </pic:blipFill>
                  <pic:spPr>
                    <a:xfrm>
                      <a:off x="0" y="0"/>
                      <a:ext cx="6059778" cy="5937161"/>
                    </a:xfrm>
                    <a:prstGeom prst="rect">
                      <a:avLst/>
                    </a:prstGeom>
                  </pic:spPr>
                </pic:pic>
              </a:graphicData>
            </a:graphic>
          </wp:anchor>
        </w:drawing>
      </w:r>
      <w:r w:rsidR="00913CC2" w:rsidRPr="00BA7807">
        <w:rPr>
          <w:rFonts w:ascii="Eras Bold ITC" w:hAnsi="Eras Bold ITC"/>
          <w:color w:val="E36C0A" w:themeColor="accent6" w:themeShade="BF"/>
          <w:sz w:val="56"/>
          <w:szCs w:val="56"/>
          <w:u w:val="single"/>
        </w:rPr>
        <w:t>CHECKLIST</w:t>
      </w:r>
    </w:p>
    <w:p w:rsidR="003022A0" w:rsidRDefault="00052F41" w:rsidP="003022A0">
      <w:pPr>
        <w:rPr>
          <w:sz w:val="24"/>
          <w:szCs w:val="24"/>
        </w:rPr>
      </w:pPr>
      <w:r>
        <w:rPr>
          <w:noProof/>
          <w:sz w:val="24"/>
          <w:szCs w:val="24"/>
        </w:rPr>
        <w:pict>
          <v:shapetype id="_x0000_t202" coordsize="21600,21600" o:spt="202" path="m,l,21600r21600,l21600,xe">
            <v:stroke joinstyle="miter"/>
            <v:path gradientshapeok="t" o:connecttype="rect"/>
          </v:shapetype>
          <v:shape id="_x0000_s1040" type="#_x0000_t202" style="position:absolute;margin-left:75.35pt;margin-top:543.85pt;width:340.6pt;height:27.1pt;z-index:251663360;mso-position-horizontal-relative:margin;mso-position-vertical-relative:margin" fillcolor="#4f81bd [3204]" stroked="f" strokecolor="#4f81bd [3204]" strokeweight="10pt">
            <v:fill opacity="9830f"/>
            <v:stroke linestyle="thinThin"/>
            <v:shadow color="#868686"/>
            <v:textbox style="mso-next-textbox:#_x0000_s1040">
              <w:txbxContent>
                <w:p w:rsidR="00CF3D7E" w:rsidRPr="001F0880" w:rsidRDefault="00CF3D7E" w:rsidP="001F088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shape id="_x0000_s1045" type="#_x0000_t202" style="position:absolute;margin-left:68.65pt;margin-top:570.95pt;width:340.6pt;height:27.1pt;z-index:251668480;mso-position-horizontal-relative:margin;mso-position-vertical-relative:margin" fillcolor="#4f81bd [3204]" stroked="f" strokecolor="#4f81bd [3204]" strokeweight="10pt">
            <v:fill opacity="9830f"/>
            <v:stroke linestyle="thinThin"/>
            <v:shadow color="#868686"/>
            <v:textbox style="mso-next-textbox:#_x0000_s1045">
              <w:txbxContent>
                <w:p w:rsidR="00CF3D7E" w:rsidRPr="001F0880" w:rsidRDefault="00CF3D7E" w:rsidP="003022A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411377" w:rsidRDefault="00052F41" w:rsidP="00F43E6B">
      <w:pPr>
        <w:rPr>
          <w:spacing w:val="-1"/>
          <w:sz w:val="24"/>
          <w:szCs w:val="24"/>
        </w:rPr>
      </w:pPr>
      <w:r>
        <w:rPr>
          <w:noProof/>
          <w:spacing w:val="-1"/>
          <w:sz w:val="24"/>
          <w:szCs w:val="24"/>
        </w:rPr>
        <w:pict>
          <v:rect id="_x0000_s1133" style="position:absolute;margin-left:-85.55pt;margin-top:682.15pt;width:639.15pt;height:38.25pt;z-index:251745280;mso-position-horizontal-relative:margin;mso-position-vertical-relative:margin" fillcolor="#1a0ab6" stroked="f" strokecolor="#c6d9f1 [671]" strokeweight="10pt">
            <v:fill opacity="36045f"/>
            <v:stroke linestyle="thinThin"/>
            <v:shadow color="#868686"/>
            <w10:wrap anchorx="margin" anchory="margin"/>
          </v:rect>
        </w:pict>
      </w:r>
      <w:r>
        <w:rPr>
          <w:noProof/>
          <w:spacing w:val="-1"/>
          <w:sz w:val="24"/>
          <w:szCs w:val="24"/>
        </w:rPr>
        <w:pict>
          <v:shape id="_x0000_s1134" type="#_x0000_t202" style="position:absolute;margin-left:55.8pt;margin-top:690.4pt;width:340.6pt;height:27.1pt;z-index:251746304;mso-position-horizontal-relative:margin;mso-position-vertical-relative:margin" fillcolor="#4f81bd [3204]" stroked="f" strokecolor="#4f81bd [3204]" strokeweight="10pt">
            <v:fill opacity="9830f"/>
            <v:stroke linestyle="thinThin"/>
            <v:shadow color="#868686"/>
            <v:textbox style="mso-next-textbox:#_x0000_s1134">
              <w:txbxContent>
                <w:p w:rsidR="00B239F2" w:rsidRPr="001F0880" w:rsidRDefault="00B239F2" w:rsidP="00B239F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8D5E21" w:rsidRDefault="00052F41" w:rsidP="00F43E6B">
      <w:pPr>
        <w:rPr>
          <w:spacing w:val="-1"/>
          <w:sz w:val="24"/>
          <w:szCs w:val="24"/>
        </w:rPr>
      </w:pPr>
      <w:r w:rsidRPr="00052F41">
        <w:rPr>
          <w:b/>
          <w:noProof/>
          <w:color w:val="3366FF"/>
          <w:spacing w:val="-1"/>
          <w:sz w:val="28"/>
          <w:szCs w:val="24"/>
        </w:rPr>
        <w:lastRenderedPageBreak/>
        <w:pict>
          <v:rect id="_x0000_s1167" style="position:absolute;margin-left:154.15pt;margin-top:-60.6pt;width:160.65pt;height:40.95pt;z-index:251758592;mso-position-horizontal-relative:margin;mso-position-vertical-relative:margin" stroked="f">
            <v:fill r:id="rId8" o:title="logo-6" rotate="t" type="frame"/>
            <w10:wrap type="topAndBottom" anchorx="margin" anchory="margin"/>
          </v:rect>
        </w:pict>
      </w:r>
      <w:r w:rsidRPr="00052F41">
        <w:rPr>
          <w:rFonts w:ascii="Times New Roman" w:hAnsi="Times New Roman" w:cs="Times New Roman"/>
          <w:noProof/>
          <w:sz w:val="24"/>
          <w:szCs w:val="24"/>
        </w:rPr>
        <w:pict>
          <v:shape id="_x0000_s1155" type="#_x0000_t32" style="position:absolute;margin-left:-432.9pt;margin-top:-9.75pt;width:66468.2pt;height:5.45pt;flip:y;z-index:251747328;mso-position-horizontal-relative:margin;mso-position-vertical-relative:margin" o:connectortype="straight" strokecolor="#7030a0" strokeweight="2.25pt">
            <v:shadow color="#868686"/>
            <w10:wrap anchorx="margin" anchory="margin"/>
          </v:shape>
        </w:pict>
      </w:r>
    </w:p>
    <w:p w:rsidR="008D5E21" w:rsidRDefault="008D5E21" w:rsidP="008D5E21">
      <w:pPr>
        <w:jc w:val="center"/>
        <w:rPr>
          <w:b/>
          <w:color w:val="3366FF"/>
          <w:spacing w:val="-1"/>
          <w:sz w:val="28"/>
          <w:szCs w:val="24"/>
        </w:rPr>
      </w:pPr>
      <w:r w:rsidRPr="008D5E21">
        <w:rPr>
          <w:b/>
          <w:color w:val="3366FF"/>
          <w:spacing w:val="-1"/>
          <w:sz w:val="28"/>
          <w:szCs w:val="24"/>
        </w:rPr>
        <w:t>IMPORT EXPORT CODE</w:t>
      </w:r>
    </w:p>
    <w:p w:rsidR="008D5E21" w:rsidRPr="008D5E21" w:rsidRDefault="008D5E21" w:rsidP="008D5E21">
      <w:pPr>
        <w:rPr>
          <w:spacing w:val="-1"/>
          <w:sz w:val="24"/>
          <w:szCs w:val="24"/>
        </w:rPr>
      </w:pPr>
      <w:r w:rsidRPr="008D5E21">
        <w:rPr>
          <w:spacing w:val="-1"/>
          <w:sz w:val="24"/>
          <w:szCs w:val="24"/>
        </w:rPr>
        <w:t>Starting and registering a business is an important step in an entrepreneur's journey and choosing the right form of business is equally important. Here, we will guide you on IEC registration that is how you can apply for import export code through LegalRaasta, what are its benefits, what are the documents required for the same.</w:t>
      </w:r>
    </w:p>
    <w:p w:rsidR="008D5E21" w:rsidRPr="008D5E21" w:rsidRDefault="008D5E21" w:rsidP="008D5E21">
      <w:pPr>
        <w:rPr>
          <w:spacing w:val="-1"/>
          <w:sz w:val="24"/>
          <w:szCs w:val="24"/>
        </w:rPr>
      </w:pPr>
    </w:p>
    <w:p w:rsidR="008D5E21" w:rsidRPr="00163C5A" w:rsidRDefault="008D5E21" w:rsidP="008D5E21">
      <w:pPr>
        <w:rPr>
          <w:b/>
          <w:color w:val="3366FF"/>
          <w:spacing w:val="-1"/>
          <w:sz w:val="26"/>
          <w:szCs w:val="26"/>
        </w:rPr>
      </w:pPr>
      <w:r w:rsidRPr="00163C5A">
        <w:rPr>
          <w:b/>
          <w:color w:val="3366FF"/>
          <w:spacing w:val="-1"/>
          <w:sz w:val="26"/>
          <w:szCs w:val="26"/>
        </w:rPr>
        <w:t>What is  IEC ?</w:t>
      </w:r>
    </w:p>
    <w:p w:rsidR="008D5E21" w:rsidRPr="008D5E21" w:rsidRDefault="008D5E21" w:rsidP="008D5E21">
      <w:pPr>
        <w:rPr>
          <w:spacing w:val="-1"/>
          <w:sz w:val="24"/>
          <w:szCs w:val="24"/>
        </w:rPr>
      </w:pPr>
      <w:r w:rsidRPr="008D5E21">
        <w:rPr>
          <w:spacing w:val="-1"/>
          <w:sz w:val="24"/>
          <w:szCs w:val="24"/>
        </w:rPr>
        <w:t>IEC is known as many names like importer exporter code, import export code, import export license, import export number which comes under the foreign trade act, 1992. It is a 10 digit code which is provided by DGFT. Therefore, IEC is compulsorily required for import or export of any goods in and out of India. You can take IEC code in personal name and company name also. Any legitimate person or company starting a deal for International trade need lEC. -An lEC number issued to applicant shall be valid for all its divisions/ units/ factories/ branches. IEC is valid for lifetime and there is no need to renew the same.</w:t>
      </w:r>
    </w:p>
    <w:p w:rsidR="008D5E21" w:rsidRPr="008D5E21" w:rsidRDefault="008D5E21" w:rsidP="008D5E21">
      <w:pPr>
        <w:rPr>
          <w:spacing w:val="-1"/>
          <w:sz w:val="24"/>
          <w:szCs w:val="24"/>
        </w:rPr>
      </w:pPr>
    </w:p>
    <w:p w:rsidR="008D5E21" w:rsidRPr="00163C5A" w:rsidRDefault="008D5E21" w:rsidP="008D5E21">
      <w:pPr>
        <w:rPr>
          <w:b/>
          <w:color w:val="3366FF"/>
          <w:spacing w:val="-1"/>
          <w:sz w:val="26"/>
          <w:szCs w:val="26"/>
        </w:rPr>
      </w:pPr>
      <w:r w:rsidRPr="00163C5A">
        <w:rPr>
          <w:b/>
          <w:color w:val="3366FF"/>
          <w:spacing w:val="-1"/>
          <w:sz w:val="26"/>
          <w:szCs w:val="26"/>
        </w:rPr>
        <w:t xml:space="preserve">Benefits of Import Export code </w:t>
      </w:r>
    </w:p>
    <w:p w:rsidR="008D5E21" w:rsidRPr="008D5E21" w:rsidRDefault="008D5E21" w:rsidP="008D5E21">
      <w:pPr>
        <w:pStyle w:val="ListParagraph"/>
        <w:numPr>
          <w:ilvl w:val="0"/>
          <w:numId w:val="7"/>
        </w:numPr>
        <w:rPr>
          <w:spacing w:val="-1"/>
          <w:sz w:val="24"/>
          <w:szCs w:val="24"/>
        </w:rPr>
      </w:pPr>
      <w:r w:rsidRPr="008D5E21">
        <w:rPr>
          <w:rFonts w:ascii="Calibri" w:hAnsi="Calibri" w:cs="Calibri"/>
          <w:spacing w:val="-1"/>
          <w:sz w:val="24"/>
          <w:szCs w:val="24"/>
        </w:rPr>
        <w:t>On the basis of IEC, companies or firms can achieve profit on their</w:t>
      </w:r>
      <w:r w:rsidRPr="008D5E21">
        <w:rPr>
          <w:spacing w:val="-1"/>
          <w:sz w:val="24"/>
          <w:szCs w:val="24"/>
        </w:rPr>
        <w:t xml:space="preserve"> exports/ imports from DGFT, Customs and export promotion council.</w:t>
      </w:r>
    </w:p>
    <w:p w:rsidR="008D5E21" w:rsidRPr="008D5E21" w:rsidRDefault="008D5E21" w:rsidP="008D5E21">
      <w:pPr>
        <w:pStyle w:val="ListParagraph"/>
        <w:numPr>
          <w:ilvl w:val="0"/>
          <w:numId w:val="7"/>
        </w:numPr>
        <w:rPr>
          <w:spacing w:val="-1"/>
          <w:sz w:val="24"/>
          <w:szCs w:val="24"/>
        </w:rPr>
      </w:pPr>
      <w:r w:rsidRPr="008D5E21">
        <w:rPr>
          <w:spacing w:val="-1"/>
          <w:sz w:val="24"/>
          <w:szCs w:val="24"/>
        </w:rPr>
        <w:t>IEC is necessary to import or export, without importer/exporter code no import or export shall be made by any person or entity.</w:t>
      </w:r>
    </w:p>
    <w:p w:rsidR="008D5E21" w:rsidRPr="008D5E21" w:rsidRDefault="008D5E21" w:rsidP="008D5E21">
      <w:pPr>
        <w:pStyle w:val="ListParagraph"/>
        <w:numPr>
          <w:ilvl w:val="0"/>
          <w:numId w:val="7"/>
        </w:numPr>
        <w:rPr>
          <w:spacing w:val="-1"/>
          <w:sz w:val="24"/>
          <w:szCs w:val="24"/>
        </w:rPr>
      </w:pPr>
      <w:r w:rsidRPr="008D5E21">
        <w:rPr>
          <w:spacing w:val="-1"/>
          <w:sz w:val="24"/>
          <w:szCs w:val="24"/>
        </w:rPr>
        <w:t>Taking your services or products to the international market will enlarge your businesses.</w:t>
      </w:r>
    </w:p>
    <w:p w:rsidR="008D5E21" w:rsidRDefault="008D5E21" w:rsidP="00F43E6B">
      <w:pPr>
        <w:rPr>
          <w:spacing w:val="-1"/>
          <w:sz w:val="24"/>
          <w:szCs w:val="24"/>
        </w:rPr>
      </w:pPr>
    </w:p>
    <w:p w:rsidR="008D5E21" w:rsidRDefault="008D5E21" w:rsidP="00F43E6B">
      <w:pPr>
        <w:rPr>
          <w:spacing w:val="-1"/>
          <w:sz w:val="24"/>
          <w:szCs w:val="24"/>
        </w:rPr>
      </w:pPr>
    </w:p>
    <w:p w:rsidR="008D5E21" w:rsidRDefault="008D5E21" w:rsidP="00F43E6B">
      <w:pPr>
        <w:rPr>
          <w:spacing w:val="-1"/>
          <w:sz w:val="24"/>
          <w:szCs w:val="24"/>
        </w:rPr>
      </w:pPr>
    </w:p>
    <w:p w:rsidR="008D5E21" w:rsidRDefault="008D5E21" w:rsidP="00F43E6B">
      <w:pPr>
        <w:rPr>
          <w:spacing w:val="-1"/>
          <w:sz w:val="24"/>
          <w:szCs w:val="24"/>
        </w:rPr>
      </w:pPr>
    </w:p>
    <w:p w:rsidR="008D5E21" w:rsidRDefault="008D5E21" w:rsidP="00F43E6B">
      <w:pPr>
        <w:rPr>
          <w:spacing w:val="-1"/>
          <w:sz w:val="24"/>
          <w:szCs w:val="24"/>
        </w:rPr>
      </w:pPr>
    </w:p>
    <w:p w:rsidR="008D5E21" w:rsidRDefault="008D5E21" w:rsidP="00F43E6B">
      <w:pPr>
        <w:rPr>
          <w:spacing w:val="-1"/>
          <w:sz w:val="24"/>
          <w:szCs w:val="24"/>
        </w:rPr>
      </w:pPr>
    </w:p>
    <w:p w:rsidR="008D5E21" w:rsidRDefault="00052F41" w:rsidP="00F43E6B">
      <w:pPr>
        <w:rPr>
          <w:spacing w:val="-1"/>
          <w:sz w:val="24"/>
          <w:szCs w:val="24"/>
        </w:rPr>
      </w:pPr>
      <w:r>
        <w:rPr>
          <w:noProof/>
          <w:spacing w:val="-1"/>
          <w:sz w:val="24"/>
          <w:szCs w:val="24"/>
        </w:rPr>
        <w:pict>
          <v:shape id="_x0000_s1178" type="#_x0000_t202" style="position:absolute;margin-left:69.05pt;margin-top:689.9pt;width:340.6pt;height:27.1pt;z-index:251771904;mso-position-horizontal-relative:margin;mso-position-vertical-relative:margin" fillcolor="#4f81bd [3204]" stroked="f" strokecolor="#4f81bd [3204]" strokeweight="10pt">
            <v:fill opacity="9830f"/>
            <v:stroke linestyle="thinThin"/>
            <v:shadow color="#868686"/>
            <v:textbox style="mso-next-textbox:#_x0000_s1178">
              <w:txbxContent>
                <w:p w:rsidR="0089741E" w:rsidRPr="001F0880" w:rsidRDefault="0089741E" w:rsidP="0089741E">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72" style="position:absolute;margin-left:-81.9pt;margin-top:682pt;width:639.15pt;height:38.25pt;z-index:251764736;mso-position-horizontal-relative:margin;mso-position-vertical-relative:margin" fillcolor="#1a0ab6" stroked="f" strokecolor="#c6d9f1 [671]" strokeweight="10pt">
            <v:fill opacity="36045f"/>
            <v:stroke linestyle="thinThin"/>
            <v:shadow color="#868686"/>
            <w10:wrap anchorx="margin" anchory="margin"/>
          </v:rect>
        </w:pict>
      </w:r>
    </w:p>
    <w:p w:rsidR="008D5E21" w:rsidRDefault="00052F41" w:rsidP="00F43E6B">
      <w:pPr>
        <w:rPr>
          <w:spacing w:val="-1"/>
          <w:sz w:val="24"/>
          <w:szCs w:val="24"/>
        </w:rPr>
      </w:pPr>
      <w:r w:rsidRPr="00052F41">
        <w:rPr>
          <w:rFonts w:ascii="Times New Roman" w:hAnsi="Times New Roman" w:cs="Times New Roman"/>
          <w:sz w:val="24"/>
          <w:szCs w:val="24"/>
        </w:rPr>
        <w:lastRenderedPageBreak/>
        <w:pict>
          <v:rect id="_x0000_s1168" style="position:absolute;margin-left:153.25pt;margin-top:-58.95pt;width:160.65pt;height:40.95pt;z-index:251760640;mso-position-horizontal-relative:margin;mso-position-vertical-relative:margin" stroked="f">
            <v:fill r:id="rId8" o:title="logo-6" rotate="t" type="frame"/>
            <w10:wrap type="topAndBottom" anchorx="margin" anchory="margin"/>
          </v:rect>
        </w:pict>
      </w:r>
      <w:r w:rsidRPr="00052F41">
        <w:rPr>
          <w:rFonts w:ascii="Times New Roman" w:hAnsi="Times New Roman" w:cs="Times New Roman"/>
          <w:noProof/>
          <w:sz w:val="24"/>
          <w:szCs w:val="24"/>
        </w:rPr>
        <w:pict>
          <v:shape id="_x0000_s1156" type="#_x0000_t32" style="position:absolute;margin-left:-896.5pt;margin-top:-9.25pt;width:66468.2pt;height:5.45pt;flip:y;z-index:251748352;mso-position-horizontal-relative:margin;mso-position-vertical-relative:margin" o:connectortype="straight" strokecolor="#7030a0" strokeweight="2.25pt">
            <v:shadow color="#868686"/>
            <w10:wrap anchorx="margin" anchory="margin"/>
          </v:shape>
        </w:pict>
      </w:r>
    </w:p>
    <w:p w:rsidR="008D5E21" w:rsidRPr="00163C5A" w:rsidRDefault="008D5E21" w:rsidP="00F43E6B">
      <w:pPr>
        <w:rPr>
          <w:b/>
          <w:color w:val="3366FF"/>
          <w:spacing w:val="-1"/>
          <w:sz w:val="26"/>
          <w:szCs w:val="26"/>
        </w:rPr>
      </w:pPr>
      <w:r w:rsidRPr="00163C5A">
        <w:rPr>
          <w:b/>
          <w:color w:val="3366FF"/>
          <w:spacing w:val="-1"/>
          <w:sz w:val="26"/>
          <w:szCs w:val="26"/>
        </w:rPr>
        <w:t>Steps involved in IEC (Import/Export Code) registration</w:t>
      </w:r>
    </w:p>
    <w:p w:rsidR="00A5550C" w:rsidRPr="00A5550C" w:rsidRDefault="00A5550C" w:rsidP="00F43E6B">
      <w:pPr>
        <w:rPr>
          <w:b/>
          <w:color w:val="3366FF"/>
          <w:spacing w:val="-1"/>
          <w:sz w:val="28"/>
          <w:szCs w:val="24"/>
        </w:rPr>
      </w:pPr>
    </w:p>
    <w:p w:rsidR="008D5E21" w:rsidRPr="008D5E21" w:rsidRDefault="008D5E21" w:rsidP="008D5E21">
      <w:pPr>
        <w:pStyle w:val="ListParagraph"/>
        <w:numPr>
          <w:ilvl w:val="0"/>
          <w:numId w:val="8"/>
        </w:numPr>
        <w:spacing w:line="240" w:lineRule="auto"/>
        <w:rPr>
          <w:spacing w:val="-1"/>
          <w:sz w:val="24"/>
          <w:szCs w:val="24"/>
        </w:rPr>
      </w:pPr>
      <w:r w:rsidRPr="008D5E21">
        <w:rPr>
          <w:spacing w:val="-1"/>
          <w:sz w:val="24"/>
          <w:szCs w:val="24"/>
        </w:rPr>
        <w:t>Visit the DGFT website.</w:t>
      </w:r>
    </w:p>
    <w:p w:rsidR="008D5E21" w:rsidRPr="008D5E21" w:rsidRDefault="008D5E21" w:rsidP="008D5E21">
      <w:pPr>
        <w:pStyle w:val="ListParagraph"/>
        <w:numPr>
          <w:ilvl w:val="0"/>
          <w:numId w:val="8"/>
        </w:numPr>
        <w:spacing w:line="240" w:lineRule="auto"/>
        <w:rPr>
          <w:spacing w:val="-1"/>
          <w:sz w:val="24"/>
          <w:szCs w:val="24"/>
        </w:rPr>
      </w:pPr>
      <w:r w:rsidRPr="008D5E21">
        <w:rPr>
          <w:spacing w:val="-1"/>
          <w:sz w:val="24"/>
          <w:szCs w:val="24"/>
        </w:rPr>
        <w:t>Click on the ‘Services’ tab on the homepage.</w:t>
      </w:r>
    </w:p>
    <w:p w:rsidR="008D5E21" w:rsidRPr="008D5E21" w:rsidRDefault="008D5E21" w:rsidP="008D5E21">
      <w:pPr>
        <w:pStyle w:val="ListParagraph"/>
        <w:numPr>
          <w:ilvl w:val="0"/>
          <w:numId w:val="8"/>
        </w:numPr>
        <w:rPr>
          <w:spacing w:val="-1"/>
          <w:sz w:val="24"/>
          <w:szCs w:val="24"/>
        </w:rPr>
      </w:pPr>
      <w:r w:rsidRPr="008D5E21">
        <w:rPr>
          <w:spacing w:val="-1"/>
          <w:sz w:val="24"/>
          <w:szCs w:val="24"/>
        </w:rPr>
        <w:t>Select the ‘IEC Profile Management’ option from the drop-down list.</w:t>
      </w:r>
    </w:p>
    <w:p w:rsidR="008D5E21" w:rsidRPr="008D5E21" w:rsidRDefault="008D5E21" w:rsidP="008D5E21">
      <w:pPr>
        <w:pStyle w:val="ListParagraph"/>
        <w:numPr>
          <w:ilvl w:val="0"/>
          <w:numId w:val="8"/>
        </w:numPr>
        <w:rPr>
          <w:spacing w:val="-1"/>
          <w:sz w:val="24"/>
          <w:szCs w:val="24"/>
        </w:rPr>
      </w:pPr>
      <w:r w:rsidRPr="008D5E21">
        <w:rPr>
          <w:spacing w:val="-1"/>
          <w:sz w:val="24"/>
          <w:szCs w:val="24"/>
        </w:rPr>
        <w:t>A new page will open. Click on the ‘Apply for IEC’ option on the page.</w:t>
      </w:r>
    </w:p>
    <w:p w:rsidR="008D5E21" w:rsidRPr="008D5E21" w:rsidRDefault="008D5E21" w:rsidP="008D5E21">
      <w:pPr>
        <w:pStyle w:val="ListParagraph"/>
        <w:numPr>
          <w:ilvl w:val="0"/>
          <w:numId w:val="8"/>
        </w:numPr>
        <w:rPr>
          <w:spacing w:val="-1"/>
          <w:sz w:val="24"/>
          <w:szCs w:val="24"/>
        </w:rPr>
      </w:pPr>
      <w:r w:rsidRPr="008D5E21">
        <w:rPr>
          <w:spacing w:val="-1"/>
          <w:sz w:val="24"/>
          <w:szCs w:val="24"/>
        </w:rPr>
        <w:t>Click on the ‘Register’ option. Enter the required details and click on the ‘Sent OTP’ button.</w:t>
      </w:r>
    </w:p>
    <w:p w:rsidR="008D5E21" w:rsidRPr="008D5E21" w:rsidRDefault="008D5E21" w:rsidP="008D5E21">
      <w:pPr>
        <w:pStyle w:val="ListParagraph"/>
        <w:numPr>
          <w:ilvl w:val="0"/>
          <w:numId w:val="8"/>
        </w:numPr>
        <w:rPr>
          <w:spacing w:val="-1"/>
          <w:sz w:val="24"/>
          <w:szCs w:val="24"/>
        </w:rPr>
      </w:pPr>
      <w:r w:rsidRPr="008D5E21">
        <w:rPr>
          <w:spacing w:val="-1"/>
          <w:sz w:val="24"/>
          <w:szCs w:val="24"/>
        </w:rPr>
        <w:t>Enter the OTP and click on the ‘Register’ button.</w:t>
      </w:r>
    </w:p>
    <w:p w:rsidR="008D5E21" w:rsidRPr="008D5E21" w:rsidRDefault="008D5E21" w:rsidP="008D5E21">
      <w:pPr>
        <w:pStyle w:val="ListParagraph"/>
        <w:numPr>
          <w:ilvl w:val="0"/>
          <w:numId w:val="8"/>
        </w:numPr>
        <w:rPr>
          <w:spacing w:val="-1"/>
          <w:sz w:val="24"/>
          <w:szCs w:val="24"/>
        </w:rPr>
      </w:pPr>
      <w:r w:rsidRPr="008D5E21">
        <w:rPr>
          <w:spacing w:val="-1"/>
          <w:sz w:val="24"/>
          <w:szCs w:val="24"/>
        </w:rPr>
        <w:t>Upon successful validation of the OTP, you will receive a notification containing the temporary password which you can change after logging into the DGFT website.</w:t>
      </w:r>
    </w:p>
    <w:p w:rsidR="008D5E21" w:rsidRPr="008D5E21" w:rsidRDefault="008D5E21" w:rsidP="008D5E21">
      <w:pPr>
        <w:pStyle w:val="ListParagraph"/>
        <w:numPr>
          <w:ilvl w:val="0"/>
          <w:numId w:val="8"/>
        </w:numPr>
        <w:rPr>
          <w:spacing w:val="-1"/>
          <w:sz w:val="24"/>
          <w:szCs w:val="24"/>
        </w:rPr>
      </w:pPr>
      <w:r w:rsidRPr="008D5E21">
        <w:rPr>
          <w:spacing w:val="-1"/>
          <w:sz w:val="24"/>
          <w:szCs w:val="24"/>
        </w:rPr>
        <w:t>After registering on the DGFT website, login to the website by entering the user name and password.</w:t>
      </w:r>
    </w:p>
    <w:p w:rsidR="008D5E21" w:rsidRPr="008D5E21" w:rsidRDefault="008D5E21" w:rsidP="008D5E21">
      <w:pPr>
        <w:pStyle w:val="ListParagraph"/>
        <w:numPr>
          <w:ilvl w:val="0"/>
          <w:numId w:val="8"/>
        </w:numPr>
        <w:rPr>
          <w:spacing w:val="-1"/>
          <w:sz w:val="24"/>
          <w:szCs w:val="24"/>
        </w:rPr>
      </w:pPr>
      <w:r w:rsidRPr="008D5E21">
        <w:rPr>
          <w:spacing w:val="-1"/>
          <w:sz w:val="24"/>
          <w:szCs w:val="24"/>
        </w:rPr>
        <w:t>Click on the ‘Apply for IEC’ option on the DGFT website dashboard.</w:t>
      </w:r>
    </w:p>
    <w:p w:rsidR="008D5E21" w:rsidRPr="008D5E21" w:rsidRDefault="008D5E21" w:rsidP="008D5E21">
      <w:pPr>
        <w:pStyle w:val="ListParagraph"/>
        <w:numPr>
          <w:ilvl w:val="0"/>
          <w:numId w:val="8"/>
        </w:numPr>
        <w:rPr>
          <w:spacing w:val="-1"/>
          <w:sz w:val="24"/>
          <w:szCs w:val="24"/>
        </w:rPr>
      </w:pPr>
      <w:r w:rsidRPr="008D5E21">
        <w:rPr>
          <w:spacing w:val="-1"/>
          <w:sz w:val="24"/>
          <w:szCs w:val="24"/>
        </w:rPr>
        <w:t>Click on the ‘Start Fresh Application’ button.</w:t>
      </w:r>
    </w:p>
    <w:p w:rsidR="008D5E21" w:rsidRPr="008D5E21" w:rsidRDefault="008D5E21" w:rsidP="008D5E21">
      <w:pPr>
        <w:pStyle w:val="ListParagraph"/>
        <w:numPr>
          <w:ilvl w:val="0"/>
          <w:numId w:val="8"/>
        </w:numPr>
        <w:rPr>
          <w:spacing w:val="-1"/>
          <w:sz w:val="24"/>
          <w:szCs w:val="24"/>
        </w:rPr>
      </w:pPr>
      <w:r w:rsidRPr="008D5E21">
        <w:rPr>
          <w:spacing w:val="-1"/>
          <w:sz w:val="24"/>
          <w:szCs w:val="24"/>
        </w:rPr>
        <w:t>Enter the general information, details of proprietor/partner/director/Karta/managing trustee, bank information, other details, attach Digital Signature Certificate (DSC) and make the payment.</w:t>
      </w:r>
    </w:p>
    <w:p w:rsidR="008D5E21" w:rsidRPr="008D5E21" w:rsidRDefault="008D5E21" w:rsidP="008D5E21">
      <w:pPr>
        <w:pStyle w:val="ListParagraph"/>
        <w:numPr>
          <w:ilvl w:val="0"/>
          <w:numId w:val="8"/>
        </w:numPr>
        <w:rPr>
          <w:spacing w:val="-1"/>
          <w:sz w:val="24"/>
          <w:szCs w:val="24"/>
        </w:rPr>
      </w:pPr>
      <w:r w:rsidRPr="008D5E21">
        <w:rPr>
          <w:spacing w:val="-1"/>
          <w:sz w:val="24"/>
          <w:szCs w:val="24"/>
        </w:rPr>
        <w:t>After successful payment, it will be redirected to the DGFT website. The receipt will be displayed. Download the receipt for future reference.</w:t>
      </w:r>
    </w:p>
    <w:p w:rsidR="008D5E21" w:rsidRDefault="008D5E21" w:rsidP="008D5E21">
      <w:pPr>
        <w:pStyle w:val="ListParagraph"/>
        <w:numPr>
          <w:ilvl w:val="0"/>
          <w:numId w:val="8"/>
        </w:numPr>
        <w:rPr>
          <w:spacing w:val="-1"/>
          <w:sz w:val="24"/>
          <w:szCs w:val="24"/>
        </w:rPr>
      </w:pPr>
      <w:r w:rsidRPr="008D5E21">
        <w:rPr>
          <w:spacing w:val="-1"/>
          <w:sz w:val="24"/>
          <w:szCs w:val="24"/>
        </w:rPr>
        <w:t>The IEC Certificate will be sent in the email. It can be downloaded after logging in to the DGFT website and clicking the ‘Print IEC’ option under the ‘IEC Profile Management'.</w:t>
      </w:r>
    </w:p>
    <w:p w:rsidR="008D5E21" w:rsidRDefault="008D5E21" w:rsidP="008D5E21">
      <w:pPr>
        <w:rPr>
          <w:spacing w:val="-1"/>
          <w:sz w:val="24"/>
          <w:szCs w:val="24"/>
        </w:rPr>
      </w:pPr>
    </w:p>
    <w:p w:rsidR="00A5550C" w:rsidRDefault="00A5550C" w:rsidP="008D5E21">
      <w:pPr>
        <w:spacing w:before="240"/>
        <w:rPr>
          <w:b/>
          <w:color w:val="3366FF"/>
          <w:spacing w:val="-1"/>
          <w:sz w:val="28"/>
          <w:szCs w:val="24"/>
        </w:rPr>
      </w:pPr>
    </w:p>
    <w:p w:rsidR="00A5550C" w:rsidRDefault="00052F41" w:rsidP="008D5E21">
      <w:pPr>
        <w:spacing w:before="240"/>
        <w:rPr>
          <w:b/>
          <w:color w:val="3366FF"/>
          <w:spacing w:val="-1"/>
          <w:sz w:val="28"/>
          <w:szCs w:val="24"/>
        </w:rPr>
      </w:pPr>
      <w:r w:rsidRPr="00052F41">
        <w:rPr>
          <w:rFonts w:ascii="Times New Roman" w:hAnsi="Times New Roman" w:cs="Times New Roman"/>
          <w:sz w:val="24"/>
          <w:szCs w:val="24"/>
        </w:rPr>
        <w:pict>
          <v:rect id="_x0000_s1173" style="position:absolute;margin-left:-21.05pt;margin-top:742.9pt;width:639.15pt;height:38.25pt;z-index:251766784;mso-position-horizontal-relative:margin;mso-position-vertical-relative:margin" fillcolor="#1a0ab6" stroked="f" strokecolor="#c6d9f1 [671]" strokeweight="10pt">
            <v:fill opacity="36045f"/>
            <v:stroke linestyle="thinThin"/>
            <v:shadow color="#868686"/>
            <w10:wrap anchorx="margin" anchory="margin"/>
          </v:rect>
        </w:pict>
      </w:r>
    </w:p>
    <w:p w:rsidR="00A5550C" w:rsidRDefault="00A5550C" w:rsidP="008D5E21">
      <w:pPr>
        <w:spacing w:before="240"/>
        <w:rPr>
          <w:b/>
          <w:color w:val="3366FF"/>
          <w:spacing w:val="-1"/>
          <w:sz w:val="28"/>
          <w:szCs w:val="24"/>
        </w:rPr>
      </w:pPr>
    </w:p>
    <w:p w:rsidR="00A5550C" w:rsidRDefault="00A5550C" w:rsidP="008D5E21">
      <w:pPr>
        <w:spacing w:before="240"/>
        <w:rPr>
          <w:b/>
          <w:color w:val="3366FF"/>
          <w:spacing w:val="-1"/>
          <w:sz w:val="28"/>
          <w:szCs w:val="24"/>
        </w:rPr>
      </w:pPr>
    </w:p>
    <w:p w:rsidR="00A5550C" w:rsidRDefault="00A5550C" w:rsidP="008D5E21">
      <w:pPr>
        <w:spacing w:before="240"/>
        <w:rPr>
          <w:b/>
          <w:color w:val="3366FF"/>
          <w:spacing w:val="-1"/>
          <w:sz w:val="28"/>
          <w:szCs w:val="24"/>
        </w:rPr>
      </w:pPr>
    </w:p>
    <w:p w:rsidR="00A5550C" w:rsidRDefault="00052F41" w:rsidP="008D5E21">
      <w:pPr>
        <w:spacing w:before="240"/>
        <w:rPr>
          <w:b/>
          <w:color w:val="3366FF"/>
          <w:spacing w:val="-1"/>
          <w:sz w:val="28"/>
          <w:szCs w:val="24"/>
        </w:rPr>
      </w:pPr>
      <w:r>
        <w:rPr>
          <w:b/>
          <w:noProof/>
          <w:color w:val="3366FF"/>
          <w:spacing w:val="-1"/>
          <w:sz w:val="28"/>
          <w:szCs w:val="24"/>
        </w:rPr>
        <w:pict>
          <v:shape id="_x0000_s1179" type="#_x0000_t202" style="position:absolute;margin-left:79.8pt;margin-top:690.65pt;width:340.6pt;height:27.1pt;z-index:251772928;mso-position-horizontal-relative:margin;mso-position-vertical-relative:margin" fillcolor="#4f81bd [3204]" stroked="f" strokecolor="#4f81bd [3204]" strokeweight="10pt">
            <v:fill opacity="9830f"/>
            <v:stroke linestyle="thinThin"/>
            <v:shadow color="#868686"/>
            <v:textbox style="mso-next-textbox:#_x0000_s1179">
              <w:txbxContent>
                <w:p w:rsidR="0089741E" w:rsidRPr="001F0880" w:rsidRDefault="0089741E" w:rsidP="0089741E">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b/>
          <w:noProof/>
          <w:color w:val="3366FF"/>
          <w:spacing w:val="-1"/>
          <w:sz w:val="28"/>
          <w:szCs w:val="24"/>
        </w:rPr>
        <w:pict>
          <v:rect id="_x0000_s1174" style="position:absolute;margin-left:-97.35pt;margin-top:682.55pt;width:639.15pt;height:38.25pt;z-index:251767808;mso-position-horizontal-relative:margin;mso-position-vertical-relative:margin" fillcolor="#1a0ab6" stroked="f" strokecolor="#c6d9f1 [671]" strokeweight="10pt">
            <v:fill opacity="36045f"/>
            <v:stroke linestyle="thinThin"/>
            <v:shadow color="#868686"/>
            <w10:wrap anchorx="margin" anchory="margin"/>
          </v:rect>
        </w:pict>
      </w:r>
    </w:p>
    <w:p w:rsidR="00A5550C" w:rsidRDefault="00052F41" w:rsidP="008D5E21">
      <w:pPr>
        <w:spacing w:before="240"/>
        <w:rPr>
          <w:b/>
          <w:color w:val="3366FF"/>
          <w:spacing w:val="-1"/>
          <w:sz w:val="28"/>
          <w:szCs w:val="24"/>
        </w:rPr>
      </w:pPr>
      <w:r w:rsidRPr="00052F41">
        <w:rPr>
          <w:rFonts w:ascii="Times New Roman" w:hAnsi="Times New Roman" w:cs="Times New Roman"/>
          <w:noProof/>
          <w:sz w:val="24"/>
          <w:szCs w:val="24"/>
        </w:rPr>
        <w:lastRenderedPageBreak/>
        <w:pict>
          <v:rect id="_x0000_s1169" style="position:absolute;margin-left:146.5pt;margin-top:-59.45pt;width:160.65pt;height:40.95pt;z-index:251761664;mso-position-horizontal-relative:margin;mso-position-vertical-relative:margin" stroked="f">
            <v:fill r:id="rId8" o:title="logo-6" rotate="t" type="frame"/>
            <w10:wrap type="topAndBottom" anchorx="margin" anchory="margin"/>
          </v:rect>
        </w:pict>
      </w:r>
      <w:r w:rsidRPr="00052F41">
        <w:rPr>
          <w:rFonts w:ascii="Times New Roman" w:hAnsi="Times New Roman" w:cs="Times New Roman"/>
          <w:noProof/>
          <w:sz w:val="24"/>
          <w:szCs w:val="24"/>
        </w:rPr>
        <w:pict>
          <v:shape id="_x0000_s1157" type="#_x0000_t32" style="position:absolute;margin-left:-990.6pt;margin-top:-11.15pt;width:66468.2pt;height:5.45pt;flip:y;z-index:251749376;mso-position-horizontal-relative:margin;mso-position-vertical-relative:margin" o:connectortype="straight" strokecolor="#7030a0" strokeweight="2.25pt">
            <v:shadow color="#868686"/>
            <w10:wrap anchorx="margin" anchory="margin"/>
          </v:shape>
        </w:pict>
      </w:r>
    </w:p>
    <w:p w:rsidR="008D5E21" w:rsidRPr="00163C5A" w:rsidRDefault="00A5550C" w:rsidP="008D5E21">
      <w:pPr>
        <w:spacing w:before="240"/>
        <w:rPr>
          <w:b/>
          <w:color w:val="3366FF"/>
          <w:spacing w:val="-1"/>
          <w:sz w:val="26"/>
          <w:szCs w:val="26"/>
        </w:rPr>
      </w:pPr>
      <w:r w:rsidRPr="00163C5A">
        <w:rPr>
          <w:b/>
          <w:color w:val="3366FF"/>
          <w:spacing w:val="-1"/>
          <w:sz w:val="26"/>
          <w:szCs w:val="26"/>
        </w:rPr>
        <w:t xml:space="preserve">Required Documents </w:t>
      </w:r>
    </w:p>
    <w:p w:rsidR="00A5550C" w:rsidRPr="00A5550C" w:rsidRDefault="00A5550C" w:rsidP="00A5550C">
      <w:pPr>
        <w:pStyle w:val="ListParagraph"/>
        <w:numPr>
          <w:ilvl w:val="0"/>
          <w:numId w:val="9"/>
        </w:numPr>
        <w:spacing w:before="240"/>
        <w:rPr>
          <w:spacing w:val="-1"/>
          <w:sz w:val="24"/>
          <w:szCs w:val="24"/>
        </w:rPr>
      </w:pPr>
      <w:r w:rsidRPr="00A5550C">
        <w:rPr>
          <w:spacing w:val="-1"/>
          <w:sz w:val="24"/>
          <w:szCs w:val="24"/>
        </w:rPr>
        <w:t>Individual’s, firm’s or company’s copy of PAN Card.</w:t>
      </w:r>
    </w:p>
    <w:p w:rsidR="00A5550C" w:rsidRPr="00A5550C" w:rsidRDefault="00A5550C" w:rsidP="00A5550C">
      <w:pPr>
        <w:pStyle w:val="ListParagraph"/>
        <w:numPr>
          <w:ilvl w:val="0"/>
          <w:numId w:val="9"/>
        </w:numPr>
        <w:spacing w:before="240"/>
        <w:rPr>
          <w:spacing w:val="-1"/>
          <w:sz w:val="24"/>
          <w:szCs w:val="24"/>
        </w:rPr>
      </w:pPr>
      <w:r w:rsidRPr="00A5550C">
        <w:rPr>
          <w:spacing w:val="-1"/>
          <w:sz w:val="24"/>
          <w:szCs w:val="24"/>
        </w:rPr>
        <w:t>Proprietor’s voter ID, Aadhaar card or passport copy.</w:t>
      </w:r>
    </w:p>
    <w:p w:rsidR="00A5550C" w:rsidRPr="00A5550C" w:rsidRDefault="00A5550C" w:rsidP="00A5550C">
      <w:pPr>
        <w:pStyle w:val="ListParagraph"/>
        <w:numPr>
          <w:ilvl w:val="0"/>
          <w:numId w:val="9"/>
        </w:numPr>
        <w:spacing w:before="240"/>
        <w:rPr>
          <w:spacing w:val="-1"/>
          <w:sz w:val="24"/>
          <w:szCs w:val="24"/>
        </w:rPr>
      </w:pPr>
      <w:r w:rsidRPr="00A5550C">
        <w:rPr>
          <w:spacing w:val="-1"/>
          <w:sz w:val="24"/>
          <w:szCs w:val="24"/>
        </w:rPr>
        <w:t xml:space="preserve">Proof of establishment, incorporation or registration of the partnership, society, proprietorship firm, company, HUF, etc. </w:t>
      </w:r>
    </w:p>
    <w:p w:rsidR="00A5550C" w:rsidRPr="00A5550C" w:rsidRDefault="00A5550C" w:rsidP="00A5550C">
      <w:pPr>
        <w:pStyle w:val="ListParagraph"/>
        <w:numPr>
          <w:ilvl w:val="0"/>
          <w:numId w:val="9"/>
        </w:numPr>
        <w:spacing w:before="240"/>
        <w:rPr>
          <w:spacing w:val="-1"/>
          <w:sz w:val="24"/>
          <w:szCs w:val="24"/>
        </w:rPr>
      </w:pPr>
      <w:r w:rsidRPr="00A5550C">
        <w:rPr>
          <w:spacing w:val="-1"/>
          <w:sz w:val="24"/>
          <w:szCs w:val="24"/>
        </w:rPr>
        <w:t>Proof of address of business premise, such as sale deed, lease deed, rent agreement or utility bills (electricity bill, telephone bill or mobile bill).</w:t>
      </w:r>
    </w:p>
    <w:p w:rsidR="00A5550C" w:rsidRPr="00A5550C" w:rsidRDefault="00A5550C" w:rsidP="00A5550C">
      <w:pPr>
        <w:pStyle w:val="ListParagraph"/>
        <w:numPr>
          <w:ilvl w:val="0"/>
          <w:numId w:val="9"/>
        </w:numPr>
        <w:spacing w:before="240"/>
        <w:rPr>
          <w:spacing w:val="-1"/>
          <w:sz w:val="24"/>
          <w:szCs w:val="24"/>
        </w:rPr>
      </w:pPr>
      <w:r w:rsidRPr="00A5550C">
        <w:rPr>
          <w:spacing w:val="-1"/>
          <w:sz w:val="24"/>
          <w:szCs w:val="24"/>
        </w:rPr>
        <w:t>Individual’s or company’s or firm’s cancel cheque copies of current bank accounts.</w:t>
      </w:r>
    </w:p>
    <w:p w:rsidR="00A5550C" w:rsidRPr="00A5550C" w:rsidRDefault="00A5550C" w:rsidP="00A5550C">
      <w:pPr>
        <w:pStyle w:val="ListParagraph"/>
        <w:numPr>
          <w:ilvl w:val="0"/>
          <w:numId w:val="9"/>
        </w:numPr>
        <w:spacing w:before="240"/>
        <w:rPr>
          <w:spacing w:val="-1"/>
          <w:sz w:val="24"/>
          <w:szCs w:val="24"/>
        </w:rPr>
      </w:pPr>
      <w:r w:rsidRPr="00A5550C">
        <w:rPr>
          <w:spacing w:val="-1"/>
          <w:sz w:val="24"/>
          <w:szCs w:val="24"/>
        </w:rPr>
        <w:t>A self-addressed envelope for delivery of IEC certificate by registered post.</w:t>
      </w:r>
    </w:p>
    <w:p w:rsidR="008D5E21" w:rsidRPr="00A5550C" w:rsidRDefault="008D5E21" w:rsidP="008D5E21">
      <w:pPr>
        <w:spacing w:before="240"/>
        <w:rPr>
          <w:spacing w:val="-1"/>
          <w:szCs w:val="24"/>
        </w:rPr>
      </w:pPr>
    </w:p>
    <w:p w:rsidR="00A5550C" w:rsidRDefault="00A5550C" w:rsidP="008D5E21">
      <w:pPr>
        <w:spacing w:before="240"/>
        <w:rPr>
          <w:spacing w:val="-1"/>
          <w:sz w:val="24"/>
          <w:szCs w:val="24"/>
        </w:rPr>
      </w:pPr>
    </w:p>
    <w:p w:rsidR="00A5550C" w:rsidRDefault="00A5550C" w:rsidP="008D5E21">
      <w:pPr>
        <w:spacing w:before="240"/>
        <w:rPr>
          <w:b/>
          <w:color w:val="3366FF"/>
          <w:spacing w:val="-1"/>
          <w:sz w:val="28"/>
          <w:szCs w:val="24"/>
        </w:rPr>
      </w:pPr>
      <w:r w:rsidRPr="00A5550C">
        <w:rPr>
          <w:b/>
          <w:color w:val="3366FF"/>
          <w:spacing w:val="-1"/>
          <w:sz w:val="28"/>
          <w:szCs w:val="24"/>
        </w:rPr>
        <w:t>FAQ’s</w:t>
      </w:r>
    </w:p>
    <w:p w:rsidR="00A5550C" w:rsidRPr="00A5550C" w:rsidRDefault="00A5550C" w:rsidP="00A5550C">
      <w:pPr>
        <w:spacing w:after="0" w:line="240" w:lineRule="auto"/>
        <w:rPr>
          <w:spacing w:val="-1"/>
          <w:sz w:val="24"/>
          <w:szCs w:val="24"/>
        </w:rPr>
      </w:pPr>
      <w:r>
        <w:rPr>
          <w:spacing w:val="-1"/>
          <w:sz w:val="24"/>
          <w:szCs w:val="24"/>
        </w:rPr>
        <w:t xml:space="preserve">Q. </w:t>
      </w:r>
      <w:r w:rsidRPr="00A5550C">
        <w:rPr>
          <w:spacing w:val="-1"/>
          <w:sz w:val="24"/>
          <w:szCs w:val="24"/>
        </w:rPr>
        <w:t>Is IEC mandatory?</w:t>
      </w:r>
    </w:p>
    <w:p w:rsidR="00A5550C" w:rsidRDefault="00A5550C" w:rsidP="00A5550C">
      <w:pPr>
        <w:spacing w:after="0" w:line="240" w:lineRule="auto"/>
        <w:ind w:left="270" w:hanging="270"/>
        <w:rPr>
          <w:spacing w:val="-1"/>
          <w:sz w:val="24"/>
          <w:szCs w:val="24"/>
        </w:rPr>
      </w:pPr>
      <w:r>
        <w:rPr>
          <w:spacing w:val="-1"/>
          <w:sz w:val="24"/>
          <w:szCs w:val="24"/>
        </w:rPr>
        <w:t xml:space="preserve">A. </w:t>
      </w:r>
      <w:r w:rsidRPr="00A5550C">
        <w:rPr>
          <w:spacing w:val="-1"/>
          <w:sz w:val="24"/>
          <w:szCs w:val="24"/>
        </w:rPr>
        <w:t>Yes. An Importer-Exporter Code (IEC) is mandatory for import to India or export from India. It is a significant business identification number for an import/export business. A person/entity cannot export or import without obtaining an IEC unless specifically exempted. However, IEC is not necessary for services exports, except when the service provider is taking benefits under the Foreign Trade Policy.</w:t>
      </w:r>
    </w:p>
    <w:p w:rsidR="00A5550C" w:rsidRDefault="00A5550C" w:rsidP="00A5550C">
      <w:pPr>
        <w:spacing w:after="0" w:line="240" w:lineRule="auto"/>
        <w:rPr>
          <w:spacing w:val="-1"/>
          <w:sz w:val="24"/>
          <w:szCs w:val="24"/>
        </w:rPr>
      </w:pPr>
    </w:p>
    <w:p w:rsidR="00A5550C" w:rsidRPr="00A5550C" w:rsidRDefault="00A5550C" w:rsidP="00A5550C">
      <w:pPr>
        <w:spacing w:after="0" w:line="240" w:lineRule="auto"/>
        <w:rPr>
          <w:spacing w:val="-1"/>
          <w:sz w:val="24"/>
          <w:szCs w:val="24"/>
        </w:rPr>
      </w:pPr>
      <w:r>
        <w:rPr>
          <w:spacing w:val="-1"/>
          <w:sz w:val="24"/>
          <w:szCs w:val="24"/>
        </w:rPr>
        <w:t xml:space="preserve">Q. </w:t>
      </w:r>
      <w:r w:rsidRPr="00A5550C">
        <w:rPr>
          <w:spacing w:val="-1"/>
          <w:sz w:val="24"/>
          <w:szCs w:val="24"/>
        </w:rPr>
        <w:t>How much time do</w:t>
      </w:r>
      <w:r>
        <w:rPr>
          <w:spacing w:val="-1"/>
          <w:sz w:val="24"/>
          <w:szCs w:val="24"/>
        </w:rPr>
        <w:t>es it take to get the IEC code?</w:t>
      </w:r>
    </w:p>
    <w:p w:rsidR="00A5550C" w:rsidRDefault="00A5550C" w:rsidP="00A5550C">
      <w:pPr>
        <w:spacing w:after="0" w:line="240" w:lineRule="auto"/>
        <w:ind w:left="270" w:hanging="270"/>
        <w:rPr>
          <w:spacing w:val="-1"/>
          <w:sz w:val="24"/>
          <w:szCs w:val="24"/>
        </w:rPr>
      </w:pPr>
      <w:r>
        <w:rPr>
          <w:spacing w:val="-1"/>
          <w:sz w:val="24"/>
          <w:szCs w:val="24"/>
        </w:rPr>
        <w:t xml:space="preserve">A. </w:t>
      </w:r>
      <w:r w:rsidRPr="00A5550C">
        <w:rPr>
          <w:spacing w:val="-1"/>
          <w:sz w:val="24"/>
          <w:szCs w:val="24"/>
        </w:rPr>
        <w:t>Once the online application is submitted by paying the appropriate fees and requisite documents, IEC will be auto-generated. The DGFT will send the IEC Certificate to an applicant through the e-mail.</w:t>
      </w:r>
    </w:p>
    <w:p w:rsidR="00A5550C" w:rsidRDefault="00A5550C" w:rsidP="00A5550C">
      <w:pPr>
        <w:spacing w:after="0" w:line="240" w:lineRule="auto"/>
        <w:ind w:left="270" w:hanging="270"/>
        <w:rPr>
          <w:spacing w:val="-1"/>
          <w:sz w:val="24"/>
          <w:szCs w:val="24"/>
        </w:rPr>
      </w:pPr>
    </w:p>
    <w:p w:rsidR="00A5550C" w:rsidRPr="00A5550C" w:rsidRDefault="00A5550C" w:rsidP="00A5550C">
      <w:pPr>
        <w:spacing w:after="0" w:line="240" w:lineRule="auto"/>
        <w:ind w:left="270" w:hanging="270"/>
        <w:rPr>
          <w:spacing w:val="-1"/>
          <w:sz w:val="24"/>
          <w:szCs w:val="24"/>
        </w:rPr>
      </w:pPr>
      <w:r>
        <w:rPr>
          <w:spacing w:val="-1"/>
          <w:sz w:val="24"/>
          <w:szCs w:val="24"/>
        </w:rPr>
        <w:t xml:space="preserve">Q. </w:t>
      </w:r>
      <w:r w:rsidRPr="00A5550C">
        <w:rPr>
          <w:spacing w:val="-1"/>
          <w:sz w:val="24"/>
          <w:szCs w:val="24"/>
        </w:rPr>
        <w:t>How can I print my IEC certificate?</w:t>
      </w:r>
    </w:p>
    <w:p w:rsidR="00A5550C" w:rsidRPr="00A5550C" w:rsidRDefault="00A5550C" w:rsidP="00A5550C">
      <w:pPr>
        <w:spacing w:line="240" w:lineRule="auto"/>
        <w:rPr>
          <w:spacing w:val="-1"/>
          <w:sz w:val="24"/>
          <w:szCs w:val="24"/>
        </w:rPr>
      </w:pPr>
      <w:r>
        <w:rPr>
          <w:spacing w:val="-1"/>
          <w:sz w:val="24"/>
          <w:szCs w:val="24"/>
        </w:rPr>
        <w:t xml:space="preserve">A. </w:t>
      </w:r>
      <w:r w:rsidRPr="00A5550C">
        <w:rPr>
          <w:spacing w:val="-1"/>
          <w:sz w:val="24"/>
          <w:szCs w:val="24"/>
        </w:rPr>
        <w:t>You can take print out of your IEC ce</w:t>
      </w:r>
      <w:r>
        <w:rPr>
          <w:spacing w:val="-1"/>
          <w:sz w:val="24"/>
          <w:szCs w:val="24"/>
        </w:rPr>
        <w:t>rtificate by the below process:</w:t>
      </w:r>
    </w:p>
    <w:p w:rsidR="00A5550C" w:rsidRPr="00A5550C" w:rsidRDefault="00A5550C" w:rsidP="00A5550C">
      <w:pPr>
        <w:pStyle w:val="ListParagraph"/>
        <w:numPr>
          <w:ilvl w:val="0"/>
          <w:numId w:val="10"/>
        </w:numPr>
        <w:rPr>
          <w:spacing w:val="-1"/>
          <w:sz w:val="24"/>
          <w:szCs w:val="24"/>
        </w:rPr>
      </w:pPr>
      <w:r w:rsidRPr="00A5550C">
        <w:rPr>
          <w:spacing w:val="-1"/>
          <w:sz w:val="24"/>
          <w:szCs w:val="24"/>
        </w:rPr>
        <w:t>Visit the DGFT website.</w:t>
      </w:r>
    </w:p>
    <w:p w:rsidR="00A5550C" w:rsidRPr="00A5550C" w:rsidRDefault="00A5550C" w:rsidP="00A5550C">
      <w:pPr>
        <w:pStyle w:val="ListParagraph"/>
        <w:numPr>
          <w:ilvl w:val="0"/>
          <w:numId w:val="10"/>
        </w:numPr>
        <w:spacing w:before="240"/>
        <w:rPr>
          <w:spacing w:val="-1"/>
          <w:sz w:val="24"/>
          <w:szCs w:val="24"/>
        </w:rPr>
      </w:pPr>
      <w:r w:rsidRPr="00A5550C">
        <w:rPr>
          <w:spacing w:val="-1"/>
          <w:sz w:val="24"/>
          <w:szCs w:val="24"/>
        </w:rPr>
        <w:t>Click on the ‘Services’ tab on the homepage.</w:t>
      </w:r>
    </w:p>
    <w:p w:rsidR="00A5550C" w:rsidRPr="00A5550C" w:rsidRDefault="00A5550C" w:rsidP="00A5550C">
      <w:pPr>
        <w:pStyle w:val="ListParagraph"/>
        <w:numPr>
          <w:ilvl w:val="0"/>
          <w:numId w:val="10"/>
        </w:numPr>
        <w:spacing w:before="240"/>
        <w:rPr>
          <w:spacing w:val="-1"/>
          <w:sz w:val="24"/>
          <w:szCs w:val="24"/>
        </w:rPr>
      </w:pPr>
      <w:r w:rsidRPr="00A5550C">
        <w:rPr>
          <w:spacing w:val="-1"/>
          <w:sz w:val="24"/>
          <w:szCs w:val="24"/>
        </w:rPr>
        <w:t>Select the ‘IEC Profile Management’ option from the drop-down list.</w:t>
      </w:r>
    </w:p>
    <w:p w:rsidR="00A5550C" w:rsidRPr="00A5550C" w:rsidRDefault="00A5550C" w:rsidP="00A5550C">
      <w:pPr>
        <w:pStyle w:val="ListParagraph"/>
        <w:numPr>
          <w:ilvl w:val="0"/>
          <w:numId w:val="10"/>
        </w:numPr>
        <w:spacing w:before="240"/>
        <w:rPr>
          <w:spacing w:val="-1"/>
          <w:sz w:val="24"/>
          <w:szCs w:val="24"/>
        </w:rPr>
      </w:pPr>
      <w:r w:rsidRPr="00A5550C">
        <w:rPr>
          <w:spacing w:val="-1"/>
          <w:sz w:val="24"/>
          <w:szCs w:val="24"/>
        </w:rPr>
        <w:t>A new page will open. Click on the ‘Print IEC’ option on the page.</w:t>
      </w:r>
    </w:p>
    <w:p w:rsidR="00A5550C" w:rsidRPr="00A5550C" w:rsidRDefault="00A5550C" w:rsidP="00A5550C">
      <w:pPr>
        <w:pStyle w:val="ListParagraph"/>
        <w:numPr>
          <w:ilvl w:val="0"/>
          <w:numId w:val="10"/>
        </w:numPr>
        <w:spacing w:before="240"/>
        <w:rPr>
          <w:spacing w:val="-1"/>
          <w:sz w:val="24"/>
          <w:szCs w:val="24"/>
        </w:rPr>
      </w:pPr>
      <w:r w:rsidRPr="00A5550C">
        <w:rPr>
          <w:spacing w:val="-1"/>
          <w:sz w:val="24"/>
          <w:szCs w:val="24"/>
        </w:rPr>
        <w:t>Verify your details and click on the ‘Print IEC’ button.</w:t>
      </w:r>
    </w:p>
    <w:p w:rsidR="00A5550C" w:rsidRDefault="00052F41" w:rsidP="00A5550C">
      <w:pPr>
        <w:spacing w:before="240"/>
        <w:rPr>
          <w:spacing w:val="-1"/>
          <w:sz w:val="24"/>
          <w:szCs w:val="24"/>
        </w:rPr>
      </w:pPr>
      <w:r>
        <w:rPr>
          <w:noProof/>
          <w:spacing w:val="-1"/>
          <w:sz w:val="24"/>
          <w:szCs w:val="24"/>
        </w:rPr>
        <w:pict>
          <v:shape id="_x0000_s1180" type="#_x0000_t202" style="position:absolute;margin-left:76.8pt;margin-top:688.9pt;width:340.6pt;height:27.1pt;z-index:251773952;mso-position-horizontal-relative:margin;mso-position-vertical-relative:margin" fillcolor="#4f81bd [3204]" stroked="f" strokecolor="#4f81bd [3204]" strokeweight="10pt">
            <v:fill opacity="9830f"/>
            <v:stroke linestyle="thinThin"/>
            <v:shadow color="#868686"/>
            <v:textbox style="mso-next-textbox:#_x0000_s1180">
              <w:txbxContent>
                <w:p w:rsidR="0089741E" w:rsidRPr="001F0880" w:rsidRDefault="0089741E" w:rsidP="0089741E">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75" style="position:absolute;margin-left:-83.1pt;margin-top:681.85pt;width:639.15pt;height:38.25pt;z-index:251768832;mso-position-horizontal-relative:margin;mso-position-vertical-relative:margin" fillcolor="#1a0ab6" stroked="f" strokecolor="#c6d9f1 [671]" strokeweight="10pt">
            <v:fill opacity="36045f"/>
            <v:stroke linestyle="thinThin"/>
            <v:shadow color="#868686"/>
            <w10:wrap anchorx="margin" anchory="margin"/>
          </v:rect>
        </w:pict>
      </w:r>
    </w:p>
    <w:p w:rsidR="00163C5A" w:rsidRDefault="00163C5A" w:rsidP="0089741E">
      <w:pPr>
        <w:spacing w:after="0" w:line="240" w:lineRule="auto"/>
        <w:rPr>
          <w:spacing w:val="-1"/>
          <w:sz w:val="24"/>
          <w:szCs w:val="24"/>
        </w:rPr>
      </w:pPr>
    </w:p>
    <w:p w:rsidR="00A5550C" w:rsidRPr="00A5550C" w:rsidRDefault="00052F41" w:rsidP="0089741E">
      <w:pPr>
        <w:spacing w:after="0" w:line="240" w:lineRule="auto"/>
        <w:rPr>
          <w:spacing w:val="-1"/>
          <w:sz w:val="24"/>
          <w:szCs w:val="24"/>
        </w:rPr>
      </w:pPr>
      <w:r w:rsidRPr="00052F41">
        <w:rPr>
          <w:rFonts w:ascii="Times New Roman" w:hAnsi="Times New Roman" w:cs="Times New Roman"/>
          <w:noProof/>
          <w:sz w:val="24"/>
          <w:szCs w:val="24"/>
        </w:rPr>
        <w:pict>
          <v:rect id="_x0000_s1170" style="position:absolute;margin-left:166.2pt;margin-top:-61.8pt;width:160.65pt;height:40.95pt;z-index:251762688;mso-position-horizontal-relative:margin;mso-position-vertical-relative:margin" stroked="f">
            <v:fill r:id="rId8" o:title="logo-6" rotate="t" type="frame"/>
            <w10:wrap type="topAndBottom" anchorx="margin" anchory="margin"/>
          </v:rect>
        </w:pict>
      </w:r>
      <w:r w:rsidRPr="00052F41">
        <w:rPr>
          <w:rFonts w:ascii="Times New Roman" w:hAnsi="Times New Roman" w:cs="Times New Roman"/>
          <w:noProof/>
          <w:sz w:val="24"/>
          <w:szCs w:val="24"/>
        </w:rPr>
        <w:pict>
          <v:shape id="_x0000_s1158" type="#_x0000_t32" style="position:absolute;margin-left:-1427.95pt;margin-top:-14.9pt;width:66468.2pt;height:5.45pt;flip:y;z-index:251750400;mso-position-horizontal-relative:margin;mso-position-vertical-relative:margin" o:connectortype="straight" strokecolor="#7030a0" strokeweight="2.25pt">
            <v:shadow color="#868686"/>
            <w10:wrap anchorx="margin" anchory="margin"/>
          </v:shape>
        </w:pict>
      </w:r>
      <w:r w:rsidR="00A5550C">
        <w:rPr>
          <w:spacing w:val="-1"/>
          <w:sz w:val="24"/>
          <w:szCs w:val="24"/>
        </w:rPr>
        <w:t xml:space="preserve">Q. </w:t>
      </w:r>
      <w:r w:rsidR="00A5550C" w:rsidRPr="00A5550C">
        <w:rPr>
          <w:spacing w:val="-1"/>
          <w:sz w:val="24"/>
          <w:szCs w:val="24"/>
        </w:rPr>
        <w:t>Should I update my IEC profile annually?</w:t>
      </w:r>
    </w:p>
    <w:p w:rsidR="00A5550C" w:rsidRDefault="00A5550C" w:rsidP="0089741E">
      <w:pPr>
        <w:spacing w:after="0" w:line="240" w:lineRule="auto"/>
        <w:ind w:left="270" w:hanging="270"/>
        <w:rPr>
          <w:spacing w:val="-1"/>
          <w:sz w:val="24"/>
          <w:szCs w:val="24"/>
        </w:rPr>
      </w:pPr>
      <w:r>
        <w:rPr>
          <w:spacing w:val="-1"/>
          <w:sz w:val="24"/>
          <w:szCs w:val="24"/>
        </w:rPr>
        <w:t xml:space="preserve">A. </w:t>
      </w:r>
      <w:r w:rsidRPr="00A5550C">
        <w:rPr>
          <w:spacing w:val="-1"/>
          <w:sz w:val="24"/>
          <w:szCs w:val="24"/>
        </w:rPr>
        <w:t>Yes. It is mandatory to update the IEC profile every year. In case of non-updation of the IEC profile, it will be deactivated. A deactivated IEC can be reactivated upon its successful updation. However, reactivation is subject to the condition that any other action should not be taken for violation of any provisions of the Foreign Trade Policy.</w:t>
      </w:r>
    </w:p>
    <w:p w:rsidR="00A5550C" w:rsidRDefault="00A5550C" w:rsidP="0089741E">
      <w:pPr>
        <w:spacing w:after="0"/>
        <w:rPr>
          <w:spacing w:val="-1"/>
          <w:sz w:val="24"/>
          <w:szCs w:val="24"/>
        </w:rPr>
      </w:pPr>
    </w:p>
    <w:p w:rsidR="00A5550C" w:rsidRPr="00A5550C" w:rsidRDefault="00A5550C" w:rsidP="0089741E">
      <w:pPr>
        <w:spacing w:after="0" w:line="240" w:lineRule="auto"/>
        <w:rPr>
          <w:spacing w:val="-1"/>
          <w:sz w:val="24"/>
          <w:szCs w:val="24"/>
        </w:rPr>
      </w:pPr>
      <w:r>
        <w:rPr>
          <w:spacing w:val="-1"/>
          <w:sz w:val="24"/>
          <w:szCs w:val="24"/>
        </w:rPr>
        <w:t xml:space="preserve">Q. </w:t>
      </w:r>
      <w:r w:rsidRPr="00A5550C">
        <w:rPr>
          <w:spacing w:val="-1"/>
          <w:sz w:val="24"/>
          <w:szCs w:val="24"/>
        </w:rPr>
        <w:t>Is Digital Signature Certificate (DSC) required to apply for IEC?</w:t>
      </w:r>
    </w:p>
    <w:p w:rsidR="00A5550C" w:rsidRDefault="00A5550C" w:rsidP="0089741E">
      <w:pPr>
        <w:spacing w:after="0" w:line="240" w:lineRule="auto"/>
        <w:ind w:left="270" w:hanging="270"/>
        <w:rPr>
          <w:spacing w:val="-1"/>
          <w:sz w:val="24"/>
          <w:szCs w:val="24"/>
        </w:rPr>
      </w:pPr>
      <w:r>
        <w:rPr>
          <w:spacing w:val="-1"/>
          <w:sz w:val="24"/>
          <w:szCs w:val="24"/>
        </w:rPr>
        <w:t xml:space="preserve">A. </w:t>
      </w:r>
      <w:r w:rsidRPr="00A5550C">
        <w:rPr>
          <w:spacing w:val="-1"/>
          <w:sz w:val="24"/>
          <w:szCs w:val="24"/>
        </w:rPr>
        <w:t>A Digital Signature Certificate (DSC) is not compulsory to apply for an IEC. The IEC application can be signed through Aadhaar authentication. DSC has been introduced in IEC to strengthen the IEC issuance and modification processes.</w:t>
      </w:r>
    </w:p>
    <w:p w:rsidR="00A5550C" w:rsidRDefault="00A5550C" w:rsidP="0089741E">
      <w:pPr>
        <w:spacing w:after="0"/>
        <w:rPr>
          <w:spacing w:val="-1"/>
          <w:sz w:val="24"/>
          <w:szCs w:val="24"/>
        </w:rPr>
      </w:pPr>
    </w:p>
    <w:p w:rsidR="008D5E21" w:rsidRDefault="008D5E21" w:rsidP="008D5E21">
      <w:pPr>
        <w:spacing w:before="240"/>
        <w:rPr>
          <w:spacing w:val="-1"/>
          <w:sz w:val="24"/>
          <w:szCs w:val="24"/>
        </w:rPr>
      </w:pPr>
    </w:p>
    <w:p w:rsidR="008D5E21" w:rsidRDefault="008D5E21" w:rsidP="008D5E21">
      <w:pPr>
        <w:spacing w:before="240"/>
        <w:rPr>
          <w:spacing w:val="-1"/>
          <w:sz w:val="24"/>
          <w:szCs w:val="24"/>
        </w:rPr>
      </w:pPr>
    </w:p>
    <w:p w:rsidR="008D5E21" w:rsidRDefault="008D5E21" w:rsidP="008D5E21">
      <w:pPr>
        <w:spacing w:before="240"/>
        <w:rPr>
          <w:spacing w:val="-1"/>
          <w:sz w:val="24"/>
          <w:szCs w:val="24"/>
        </w:rPr>
      </w:pPr>
    </w:p>
    <w:p w:rsidR="008D5E21" w:rsidRDefault="008D5E21" w:rsidP="008D5E21">
      <w:pPr>
        <w:spacing w:before="240"/>
        <w:rPr>
          <w:spacing w:val="-1"/>
          <w:sz w:val="24"/>
          <w:szCs w:val="24"/>
        </w:rPr>
      </w:pPr>
    </w:p>
    <w:p w:rsidR="008D5E21" w:rsidRDefault="008D5E21" w:rsidP="008D5E21">
      <w:pPr>
        <w:spacing w:before="240"/>
        <w:rPr>
          <w:spacing w:val="-1"/>
          <w:sz w:val="24"/>
          <w:szCs w:val="24"/>
        </w:rPr>
      </w:pPr>
    </w:p>
    <w:p w:rsidR="0089741E" w:rsidRDefault="0089741E" w:rsidP="008D5E21">
      <w:pPr>
        <w:spacing w:before="240"/>
        <w:rPr>
          <w:spacing w:val="-1"/>
          <w:sz w:val="24"/>
          <w:szCs w:val="24"/>
        </w:rPr>
      </w:pPr>
    </w:p>
    <w:p w:rsidR="0089741E" w:rsidRDefault="0089741E" w:rsidP="008D5E21">
      <w:pPr>
        <w:spacing w:before="240"/>
        <w:rPr>
          <w:spacing w:val="-1"/>
          <w:sz w:val="24"/>
          <w:szCs w:val="24"/>
        </w:rPr>
      </w:pPr>
    </w:p>
    <w:p w:rsidR="0089741E" w:rsidRDefault="0089741E" w:rsidP="008D5E21">
      <w:pPr>
        <w:spacing w:before="240"/>
        <w:rPr>
          <w:spacing w:val="-1"/>
          <w:sz w:val="24"/>
          <w:szCs w:val="24"/>
        </w:rPr>
      </w:pPr>
    </w:p>
    <w:p w:rsidR="0089741E" w:rsidRDefault="0089741E" w:rsidP="008D5E21">
      <w:pPr>
        <w:spacing w:before="240"/>
        <w:rPr>
          <w:spacing w:val="-1"/>
          <w:sz w:val="24"/>
          <w:szCs w:val="24"/>
        </w:rPr>
      </w:pPr>
    </w:p>
    <w:p w:rsidR="0089741E" w:rsidRDefault="0089741E" w:rsidP="008D5E21">
      <w:pPr>
        <w:spacing w:before="240"/>
        <w:rPr>
          <w:spacing w:val="-1"/>
          <w:sz w:val="24"/>
          <w:szCs w:val="24"/>
        </w:rPr>
      </w:pPr>
    </w:p>
    <w:p w:rsidR="0089741E" w:rsidRDefault="0089741E" w:rsidP="008D5E21">
      <w:pPr>
        <w:spacing w:before="240"/>
        <w:rPr>
          <w:spacing w:val="-1"/>
          <w:sz w:val="24"/>
          <w:szCs w:val="24"/>
        </w:rPr>
      </w:pPr>
    </w:p>
    <w:p w:rsidR="0089741E" w:rsidRDefault="0089741E" w:rsidP="008D5E21">
      <w:pPr>
        <w:spacing w:before="240"/>
        <w:rPr>
          <w:spacing w:val="-1"/>
          <w:sz w:val="24"/>
          <w:szCs w:val="24"/>
        </w:rPr>
      </w:pPr>
    </w:p>
    <w:p w:rsidR="0089741E" w:rsidRDefault="0089741E" w:rsidP="008D5E21">
      <w:pPr>
        <w:spacing w:before="240"/>
        <w:rPr>
          <w:spacing w:val="-1"/>
          <w:sz w:val="24"/>
          <w:szCs w:val="24"/>
        </w:rPr>
      </w:pPr>
    </w:p>
    <w:p w:rsidR="0089741E" w:rsidRDefault="0089741E" w:rsidP="008D5E21">
      <w:pPr>
        <w:spacing w:before="240"/>
        <w:rPr>
          <w:spacing w:val="-1"/>
          <w:sz w:val="24"/>
          <w:szCs w:val="24"/>
        </w:rPr>
      </w:pPr>
    </w:p>
    <w:p w:rsidR="0089741E" w:rsidRDefault="0089741E" w:rsidP="008D5E21">
      <w:pPr>
        <w:spacing w:before="240"/>
        <w:rPr>
          <w:spacing w:val="-1"/>
          <w:sz w:val="24"/>
          <w:szCs w:val="24"/>
        </w:rPr>
      </w:pPr>
    </w:p>
    <w:p w:rsidR="0089741E" w:rsidRDefault="00052F41" w:rsidP="008D5E21">
      <w:pPr>
        <w:spacing w:before="240"/>
        <w:rPr>
          <w:spacing w:val="-1"/>
          <w:sz w:val="24"/>
          <w:szCs w:val="24"/>
        </w:rPr>
      </w:pPr>
      <w:r>
        <w:rPr>
          <w:noProof/>
          <w:spacing w:val="-1"/>
          <w:sz w:val="24"/>
          <w:szCs w:val="24"/>
        </w:rPr>
        <w:pict>
          <v:shape id="_x0000_s1181" type="#_x0000_t202" style="position:absolute;margin-left:62.55pt;margin-top:689.65pt;width:340.6pt;height:27.1pt;z-index:251774976;mso-position-horizontal-relative:margin;mso-position-vertical-relative:margin" fillcolor="#4f81bd [3204]" stroked="f" strokecolor="#4f81bd [3204]" strokeweight="10pt">
            <v:fill opacity="9830f"/>
            <v:stroke linestyle="thinThin"/>
            <v:shadow color="#868686"/>
            <v:textbox style="mso-next-textbox:#_x0000_s1181">
              <w:txbxContent>
                <w:p w:rsidR="0089741E" w:rsidRPr="001F0880" w:rsidRDefault="0089741E" w:rsidP="0089741E">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76" style="position:absolute;margin-left:-78.5pt;margin-top:682.7pt;width:639.15pt;height:38.25pt;z-index:251769856;mso-position-horizontal-relative:margin;mso-position-vertical-relative:margin" fillcolor="#1a0ab6" stroked="f" strokecolor="#c6d9f1 [671]" strokeweight="10pt">
            <v:fill opacity="36045f"/>
            <v:stroke linestyle="thinThin"/>
            <v:shadow color="#868686"/>
            <w10:wrap anchorx="margin" anchory="margin"/>
          </v:rect>
        </w:pict>
      </w:r>
    </w:p>
    <w:p w:rsidR="0089741E" w:rsidRDefault="00052F41" w:rsidP="008D5E21">
      <w:pPr>
        <w:spacing w:before="240"/>
        <w:rPr>
          <w:spacing w:val="-1"/>
          <w:sz w:val="24"/>
          <w:szCs w:val="24"/>
        </w:rPr>
      </w:pPr>
      <w:r w:rsidRPr="00052F41">
        <w:rPr>
          <w:rFonts w:ascii="Times New Roman" w:hAnsi="Times New Roman" w:cs="Times New Roman"/>
          <w:noProof/>
          <w:sz w:val="24"/>
          <w:szCs w:val="24"/>
        </w:rPr>
        <w:lastRenderedPageBreak/>
        <w:pict>
          <v:rect id="_x0000_s1171" style="position:absolute;margin-left:148.2pt;margin-top:-61.05pt;width:160.65pt;height:40.95pt;z-index:251763712;mso-position-horizontal-relative:margin;mso-position-vertical-relative:margin" stroked="f">
            <v:fill r:id="rId8" o:title="logo-6" rotate="t" type="frame"/>
            <w10:wrap type="topAndBottom" anchorx="margin" anchory="margin"/>
          </v:rect>
        </w:pict>
      </w:r>
      <w:r w:rsidRPr="00052F41">
        <w:rPr>
          <w:rFonts w:ascii="Times New Roman" w:hAnsi="Times New Roman" w:cs="Times New Roman"/>
          <w:noProof/>
          <w:sz w:val="24"/>
          <w:szCs w:val="24"/>
        </w:rPr>
        <w:pict>
          <v:shape id="_x0000_s1159" type="#_x0000_t32" style="position:absolute;margin-left:-23in;margin-top:-14.7pt;width:66468.2pt;height:5.45pt;flip:y;z-index:251751424;mso-position-horizontal-relative:margin;mso-position-vertical-relative:margin" o:connectortype="straight" strokecolor="#7030a0" strokeweight="2.25pt">
            <v:shadow color="#868686"/>
            <w10:wrap anchorx="margin" anchory="margin"/>
          </v:shape>
        </w:pict>
      </w:r>
    </w:p>
    <w:p w:rsidR="0089741E" w:rsidRDefault="0089741E" w:rsidP="008D5E21">
      <w:pPr>
        <w:spacing w:before="240"/>
        <w:rPr>
          <w:spacing w:val="-1"/>
          <w:sz w:val="24"/>
          <w:szCs w:val="24"/>
        </w:rPr>
      </w:pPr>
    </w:p>
    <w:p w:rsidR="0089741E" w:rsidRDefault="0089741E" w:rsidP="0089741E">
      <w:pPr>
        <w:spacing w:line="240" w:lineRule="auto"/>
        <w:jc w:val="center"/>
        <w:rPr>
          <w:rFonts w:ascii="Eras Bold ITC" w:hAnsi="Eras Bold ITC"/>
          <w:b/>
          <w:color w:val="E36C0A" w:themeColor="accent6" w:themeShade="BF"/>
          <w:sz w:val="72"/>
          <w:szCs w:val="72"/>
        </w:rPr>
      </w:pPr>
    </w:p>
    <w:p w:rsidR="0089741E" w:rsidRPr="00CF3D7E" w:rsidRDefault="0089741E" w:rsidP="0089741E">
      <w:pPr>
        <w:spacing w:line="240" w:lineRule="auto"/>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Good Luck</w:t>
      </w:r>
    </w:p>
    <w:p w:rsidR="0089741E" w:rsidRDefault="0089741E" w:rsidP="0089741E">
      <w:pPr>
        <w:rPr>
          <w:rFonts w:ascii="Eras Bold ITC" w:hAnsi="Eras Bold ITC"/>
          <w:b/>
          <w:color w:val="E36C0A" w:themeColor="accent6" w:themeShade="BF"/>
          <w:sz w:val="72"/>
          <w:szCs w:val="72"/>
        </w:rPr>
      </w:pPr>
      <w:r>
        <w:rPr>
          <w:rFonts w:ascii="Eras Bold ITC" w:hAnsi="Eras Bold ITC"/>
          <w:b/>
          <w:color w:val="E36C0A" w:themeColor="accent6" w:themeShade="BF"/>
          <w:sz w:val="72"/>
          <w:szCs w:val="72"/>
        </w:rPr>
        <w:t xml:space="preserve">         </w:t>
      </w:r>
      <w:r w:rsidRPr="00CF3D7E">
        <w:rPr>
          <w:rFonts w:ascii="Eras Bold ITC" w:hAnsi="Eras Bold ITC"/>
          <w:b/>
          <w:color w:val="E36C0A" w:themeColor="accent6" w:themeShade="BF"/>
          <w:sz w:val="72"/>
          <w:szCs w:val="72"/>
        </w:rPr>
        <w:t>For Your Business</w:t>
      </w:r>
      <w:r>
        <w:rPr>
          <w:rFonts w:ascii="Eras Bold ITC" w:hAnsi="Eras Bold ITC"/>
          <w:b/>
          <w:color w:val="E36C0A" w:themeColor="accent6" w:themeShade="BF"/>
          <w:sz w:val="72"/>
          <w:szCs w:val="72"/>
        </w:rPr>
        <w:t xml:space="preserve"> </w:t>
      </w:r>
    </w:p>
    <w:p w:rsidR="0089741E" w:rsidRDefault="0089741E" w:rsidP="0089741E">
      <w:pPr>
        <w:jc w:val="center"/>
        <w:rPr>
          <w:rFonts w:ascii="Arial Black" w:hAnsi="Arial Black"/>
          <w:sz w:val="28"/>
          <w:szCs w:val="28"/>
        </w:rPr>
      </w:pPr>
    </w:p>
    <w:p w:rsidR="0089741E" w:rsidRDefault="0089741E" w:rsidP="0089741E">
      <w:pPr>
        <w:jc w:val="center"/>
        <w:rPr>
          <w:rFonts w:ascii="Arial Black" w:hAnsi="Arial Black"/>
          <w:sz w:val="28"/>
          <w:szCs w:val="28"/>
        </w:rPr>
      </w:pPr>
    </w:p>
    <w:p w:rsidR="0089741E" w:rsidRDefault="0089741E" w:rsidP="0089741E">
      <w:pPr>
        <w:jc w:val="center"/>
        <w:rPr>
          <w:rFonts w:ascii="Arial Black" w:hAnsi="Arial Black"/>
          <w:sz w:val="28"/>
          <w:szCs w:val="28"/>
        </w:rPr>
      </w:pPr>
    </w:p>
    <w:p w:rsidR="0089741E" w:rsidRDefault="0089741E" w:rsidP="0089741E">
      <w:pPr>
        <w:jc w:val="center"/>
        <w:rPr>
          <w:rFonts w:ascii="Arial Black" w:hAnsi="Arial Black"/>
          <w:sz w:val="28"/>
          <w:szCs w:val="28"/>
        </w:rPr>
      </w:pPr>
    </w:p>
    <w:p w:rsidR="0089741E" w:rsidRDefault="0089741E" w:rsidP="0089741E">
      <w:pPr>
        <w:jc w:val="center"/>
        <w:rPr>
          <w:rFonts w:ascii="Arial Black" w:hAnsi="Arial Black"/>
          <w:sz w:val="28"/>
          <w:szCs w:val="28"/>
        </w:rPr>
      </w:pPr>
      <w:r>
        <w:rPr>
          <w:rFonts w:ascii="Arial Black" w:hAnsi="Arial Black"/>
          <w:noProof/>
          <w:sz w:val="28"/>
          <w:szCs w:val="28"/>
        </w:rPr>
        <w:drawing>
          <wp:anchor distT="0" distB="0" distL="114300" distR="114300" simplePos="0" relativeHeight="251778048" behindDoc="0" locked="0" layoutInCell="1" allowOverlap="1">
            <wp:simplePos x="0" y="0"/>
            <wp:positionH relativeFrom="margin">
              <wp:posOffset>1689735</wp:posOffset>
            </wp:positionH>
            <wp:positionV relativeFrom="margin">
              <wp:posOffset>4981575</wp:posOffset>
            </wp:positionV>
            <wp:extent cx="2266950" cy="2286000"/>
            <wp:effectExtent l="19050" t="0" r="0" b="0"/>
            <wp:wrapTopAndBottom/>
            <wp:docPr id="2" name="Picture 68" descr="istockphoto-117839075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78390753-612x612.jpg"/>
                    <pic:cNvPicPr/>
                  </pic:nvPicPr>
                  <pic:blipFill>
                    <a:blip r:embed="rId10"/>
                    <a:srcRect r="6666" b="11951"/>
                    <a:stretch>
                      <a:fillRect/>
                    </a:stretch>
                  </pic:blipFill>
                  <pic:spPr>
                    <a:xfrm>
                      <a:off x="0" y="0"/>
                      <a:ext cx="2266950" cy="2286000"/>
                    </a:xfrm>
                    <a:prstGeom prst="rect">
                      <a:avLst/>
                    </a:prstGeom>
                  </pic:spPr>
                </pic:pic>
              </a:graphicData>
            </a:graphic>
          </wp:anchor>
        </w:drawing>
      </w:r>
    </w:p>
    <w:p w:rsidR="0089741E" w:rsidRDefault="0089741E" w:rsidP="0089741E">
      <w:pPr>
        <w:jc w:val="center"/>
        <w:rPr>
          <w:rFonts w:ascii="Arial Black" w:hAnsi="Arial Black"/>
          <w:sz w:val="28"/>
          <w:szCs w:val="28"/>
        </w:rPr>
      </w:pPr>
    </w:p>
    <w:p w:rsidR="008D5E21" w:rsidRPr="0089741E" w:rsidRDefault="00052F41" w:rsidP="0089741E">
      <w:pPr>
        <w:jc w:val="center"/>
        <w:rPr>
          <w:sz w:val="24"/>
          <w:szCs w:val="24"/>
        </w:rPr>
      </w:pPr>
      <w:r w:rsidRPr="00052F41">
        <w:rPr>
          <w:rFonts w:ascii="Arial Black" w:hAnsi="Arial Black"/>
          <w:noProof/>
          <w:sz w:val="28"/>
          <w:szCs w:val="28"/>
        </w:rPr>
        <w:pict>
          <v:shape id="_x0000_s1185" type="#_x0000_t202" style="position:absolute;left:0;text-align:left;margin-left:62.2pt;margin-top:739.9pt;width:340.6pt;height:27.1pt;z-index:251781120;mso-position-horizontal-relative:margin;mso-position-vertical-relative:margin" fillcolor="#4f81bd [3204]" stroked="f" strokecolor="#4f81bd [3204]" strokeweight="10pt">
            <v:fill opacity="9830f"/>
            <v:stroke linestyle="thinThin"/>
            <v:shadow color="#868686"/>
            <v:textbox style="mso-next-textbox:#_x0000_s1185">
              <w:txbxContent>
                <w:p w:rsidR="0089741E" w:rsidRPr="001F0880" w:rsidRDefault="0089741E" w:rsidP="0089741E">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052F41">
        <w:rPr>
          <w:rFonts w:ascii="Arial Black" w:hAnsi="Arial Black"/>
          <w:noProof/>
          <w:sz w:val="28"/>
          <w:szCs w:val="28"/>
        </w:rPr>
        <w:pict>
          <v:rect id="_x0000_s1184" style="position:absolute;left:0;text-align:left;margin-left:-85.3pt;margin-top:731.9pt;width:639.15pt;height:38.25pt;z-index:251780096;mso-position-horizontal-relative:margin;mso-position-vertical-relative:margin" fillcolor="#1a0ab6" stroked="f" strokecolor="#c6d9f1 [671]" strokeweight="10pt">
            <v:fill opacity="36045f"/>
            <v:stroke linestyle="thinThin"/>
            <v:shadow color="#868686"/>
            <w10:wrap anchorx="margin" anchory="margin"/>
          </v:rect>
        </w:pict>
      </w:r>
      <w:r w:rsidR="0089741E" w:rsidRPr="00F10D2F">
        <w:rPr>
          <w:rFonts w:ascii="Arial Black" w:hAnsi="Arial Black"/>
          <w:sz w:val="28"/>
          <w:szCs w:val="28"/>
        </w:rPr>
        <w:t>Shop No 5, 1st Floor, Vallabh Vihar Park, Nr Bhagirath bungalows, Vijay Park BRTS, Ahmedabad - 382345</w:t>
      </w:r>
      <w:r w:rsidRPr="00052F41">
        <w:rPr>
          <w:noProof/>
          <w:spacing w:val="-1"/>
          <w:sz w:val="24"/>
          <w:szCs w:val="24"/>
        </w:rPr>
        <w:pict>
          <v:shape id="_x0000_s1182" type="#_x0000_t202" style="position:absolute;left:0;text-align:left;margin-left:74.55pt;margin-top:689.15pt;width:340.6pt;height:27.1pt;z-index:251776000;mso-position-horizontal-relative:margin;mso-position-vertical-relative:margin" fillcolor="#4f81bd [3204]" stroked="f" strokecolor="#4f81bd [3204]" strokeweight="10pt">
            <v:fill opacity="9830f"/>
            <v:stroke linestyle="thinThin"/>
            <v:shadow color="#868686"/>
            <v:textbox style="mso-next-textbox:#_x0000_s1182">
              <w:txbxContent>
                <w:p w:rsidR="0089741E" w:rsidRPr="001F0880" w:rsidRDefault="0089741E" w:rsidP="0089741E">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052F41">
        <w:rPr>
          <w:noProof/>
          <w:spacing w:val="-1"/>
          <w:sz w:val="24"/>
          <w:szCs w:val="24"/>
        </w:rPr>
        <w:pict>
          <v:rect id="_x0000_s1177" style="position:absolute;left:0;text-align:left;margin-left:-75.2pt;margin-top:682.3pt;width:639.15pt;height:38.25pt;z-index:251770880;mso-position-horizontal-relative:margin;mso-position-vertical-relative:margin" fillcolor="#1a0ab6" stroked="f" strokecolor="#c6d9f1 [671]" strokeweight="10pt">
            <v:fill opacity="36045f"/>
            <v:stroke linestyle="thinThin"/>
            <v:shadow color="#868686"/>
            <w10:wrap anchorx="margin" anchory="margin"/>
          </v:rect>
        </w:pict>
      </w:r>
    </w:p>
    <w:sectPr w:rsidR="008D5E21" w:rsidRPr="0089741E" w:rsidSect="00BF4A0C">
      <w:headerReference w:type="even" r:id="rId11"/>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F26" w:rsidRDefault="00361F26" w:rsidP="00783427">
      <w:pPr>
        <w:spacing w:after="0" w:line="240" w:lineRule="auto"/>
      </w:pPr>
      <w:r>
        <w:separator/>
      </w:r>
    </w:p>
  </w:endnote>
  <w:endnote w:type="continuationSeparator" w:id="1">
    <w:p w:rsidR="00361F26" w:rsidRDefault="00361F26" w:rsidP="0078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oppins Black">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F26" w:rsidRDefault="00361F26" w:rsidP="00783427">
      <w:pPr>
        <w:spacing w:after="0" w:line="240" w:lineRule="auto"/>
      </w:pPr>
      <w:r>
        <w:separator/>
      </w:r>
    </w:p>
  </w:footnote>
  <w:footnote w:type="continuationSeparator" w:id="1">
    <w:p w:rsidR="00361F26" w:rsidRDefault="00361F26" w:rsidP="00783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052F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2" o:spid="_x0000_s10242" type="#_x0000_t75" style="position:absolute;margin-left:0;margin-top:0;width:467.75pt;height:102.1pt;z-index:-251657216;mso-position-horizontal:center;mso-position-horizontal-relative:margin;mso-position-vertical:center;mso-position-vertical-relative:margin" o:allowincell="f">
          <v:imagedata r:id="rId1" o:title="logo-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052F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3" o:spid="_x0000_s10243" type="#_x0000_t75" style="position:absolute;margin-left:0;margin-top:0;width:467.75pt;height:102.1pt;z-index:-251656192;mso-position-horizontal:center;mso-position-horizontal-relative:margin;mso-position-vertical:center;mso-position-vertical-relative:margin" o:allowincell="f">
          <v:imagedata r:id="rId1" o:title="logo-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052F4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1" o:spid="_x0000_s10241" type="#_x0000_t75" style="position:absolute;margin-left:0;margin-top:0;width:467.75pt;height:102.1pt;z-index:-251658240;mso-position-horizontal:center;mso-position-horizontal-relative:margin;mso-position-vertical:center;mso-position-vertical-relative:margin" o:allowincell="f">
          <v:imagedata r:id="rId1" o:title="logo-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867"/>
    <w:multiLevelType w:val="hybridMultilevel"/>
    <w:tmpl w:val="BDF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11234"/>
    <w:multiLevelType w:val="hybridMultilevel"/>
    <w:tmpl w:val="317C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15A60"/>
    <w:multiLevelType w:val="hybridMultilevel"/>
    <w:tmpl w:val="C2C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3358A"/>
    <w:multiLevelType w:val="hybridMultilevel"/>
    <w:tmpl w:val="4E7E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67CEC"/>
    <w:multiLevelType w:val="hybridMultilevel"/>
    <w:tmpl w:val="6DE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E4204"/>
    <w:multiLevelType w:val="hybridMultilevel"/>
    <w:tmpl w:val="E48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C0554"/>
    <w:multiLevelType w:val="hybridMultilevel"/>
    <w:tmpl w:val="28C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D70EF"/>
    <w:multiLevelType w:val="hybridMultilevel"/>
    <w:tmpl w:val="B7862DC0"/>
    <w:lvl w:ilvl="0" w:tplc="97A8A2F6">
      <w:start w:val="1"/>
      <w:numFmt w:val="decimal"/>
      <w:lvlText w:val="%1)"/>
      <w:lvlJc w:val="left"/>
      <w:pPr>
        <w:ind w:left="359" w:hanging="249"/>
      </w:pPr>
      <w:rPr>
        <w:rFonts w:ascii="Calibri" w:eastAsia="Calibri" w:hAnsi="Calibri" w:cs="Calibri" w:hint="default"/>
        <w:color w:val="111214"/>
        <w:w w:val="100"/>
        <w:sz w:val="24"/>
        <w:szCs w:val="24"/>
        <w:lang w:val="en-US" w:eastAsia="en-US" w:bidi="ar-SA"/>
      </w:rPr>
    </w:lvl>
    <w:lvl w:ilvl="1" w:tplc="25C2C528">
      <w:numFmt w:val="bullet"/>
      <w:lvlText w:val="•"/>
      <w:lvlJc w:val="left"/>
      <w:pPr>
        <w:ind w:left="1346" w:hanging="249"/>
      </w:pPr>
      <w:rPr>
        <w:rFonts w:hint="default"/>
        <w:lang w:val="en-US" w:eastAsia="en-US" w:bidi="ar-SA"/>
      </w:rPr>
    </w:lvl>
    <w:lvl w:ilvl="2" w:tplc="4698BAD8">
      <w:numFmt w:val="bullet"/>
      <w:lvlText w:val="•"/>
      <w:lvlJc w:val="left"/>
      <w:pPr>
        <w:ind w:left="2333" w:hanging="249"/>
      </w:pPr>
      <w:rPr>
        <w:rFonts w:hint="default"/>
        <w:lang w:val="en-US" w:eastAsia="en-US" w:bidi="ar-SA"/>
      </w:rPr>
    </w:lvl>
    <w:lvl w:ilvl="3" w:tplc="A88A284A">
      <w:numFmt w:val="bullet"/>
      <w:lvlText w:val="•"/>
      <w:lvlJc w:val="left"/>
      <w:pPr>
        <w:ind w:left="3320" w:hanging="249"/>
      </w:pPr>
      <w:rPr>
        <w:rFonts w:hint="default"/>
        <w:lang w:val="en-US" w:eastAsia="en-US" w:bidi="ar-SA"/>
      </w:rPr>
    </w:lvl>
    <w:lvl w:ilvl="4" w:tplc="E68884CA">
      <w:numFmt w:val="bullet"/>
      <w:lvlText w:val="•"/>
      <w:lvlJc w:val="left"/>
      <w:pPr>
        <w:ind w:left="4307" w:hanging="249"/>
      </w:pPr>
      <w:rPr>
        <w:rFonts w:hint="default"/>
        <w:lang w:val="en-US" w:eastAsia="en-US" w:bidi="ar-SA"/>
      </w:rPr>
    </w:lvl>
    <w:lvl w:ilvl="5" w:tplc="D00E61BE">
      <w:numFmt w:val="bullet"/>
      <w:lvlText w:val="•"/>
      <w:lvlJc w:val="left"/>
      <w:pPr>
        <w:ind w:left="5294" w:hanging="249"/>
      </w:pPr>
      <w:rPr>
        <w:rFonts w:hint="default"/>
        <w:lang w:val="en-US" w:eastAsia="en-US" w:bidi="ar-SA"/>
      </w:rPr>
    </w:lvl>
    <w:lvl w:ilvl="6" w:tplc="1DD2850A">
      <w:numFmt w:val="bullet"/>
      <w:lvlText w:val="•"/>
      <w:lvlJc w:val="left"/>
      <w:pPr>
        <w:ind w:left="6280" w:hanging="249"/>
      </w:pPr>
      <w:rPr>
        <w:rFonts w:hint="default"/>
        <w:lang w:val="en-US" w:eastAsia="en-US" w:bidi="ar-SA"/>
      </w:rPr>
    </w:lvl>
    <w:lvl w:ilvl="7" w:tplc="31B07E34">
      <w:numFmt w:val="bullet"/>
      <w:lvlText w:val="•"/>
      <w:lvlJc w:val="left"/>
      <w:pPr>
        <w:ind w:left="7267" w:hanging="249"/>
      </w:pPr>
      <w:rPr>
        <w:rFonts w:hint="default"/>
        <w:lang w:val="en-US" w:eastAsia="en-US" w:bidi="ar-SA"/>
      </w:rPr>
    </w:lvl>
    <w:lvl w:ilvl="8" w:tplc="122212E4">
      <w:numFmt w:val="bullet"/>
      <w:lvlText w:val="•"/>
      <w:lvlJc w:val="left"/>
      <w:pPr>
        <w:ind w:left="8254" w:hanging="249"/>
      </w:pPr>
      <w:rPr>
        <w:rFonts w:hint="default"/>
        <w:lang w:val="en-US" w:eastAsia="en-US" w:bidi="ar-SA"/>
      </w:rPr>
    </w:lvl>
  </w:abstractNum>
  <w:abstractNum w:abstractNumId="8">
    <w:nsid w:val="4EEA320B"/>
    <w:multiLevelType w:val="hybridMultilevel"/>
    <w:tmpl w:val="12BA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5F6793"/>
    <w:multiLevelType w:val="hybridMultilevel"/>
    <w:tmpl w:val="A0B0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5"/>
  </w:num>
  <w:num w:numId="6">
    <w:abstractNumId w:val="8"/>
  </w:num>
  <w:num w:numId="7">
    <w:abstractNumId w:val="3"/>
  </w:num>
  <w:num w:numId="8">
    <w:abstractNumId w:val="9"/>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hdrShapeDefaults>
    <o:shapedefaults v:ext="edit" spidmax="26626"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0"/>
    </o:shapelayout>
  </w:hdrShapeDefaults>
  <w:footnotePr>
    <w:footnote w:id="0"/>
    <w:footnote w:id="1"/>
  </w:footnotePr>
  <w:endnotePr>
    <w:endnote w:id="0"/>
    <w:endnote w:id="1"/>
  </w:endnotePr>
  <w:compat>
    <w:useFELayout/>
  </w:compat>
  <w:rsids>
    <w:rsidRoot w:val="00C0366A"/>
    <w:rsid w:val="0003735A"/>
    <w:rsid w:val="00052F41"/>
    <w:rsid w:val="000819FD"/>
    <w:rsid w:val="000A67FB"/>
    <w:rsid w:val="00134FD6"/>
    <w:rsid w:val="00163C5A"/>
    <w:rsid w:val="00191F36"/>
    <w:rsid w:val="00196C7B"/>
    <w:rsid w:val="001A1821"/>
    <w:rsid w:val="001B6B5C"/>
    <w:rsid w:val="001F0880"/>
    <w:rsid w:val="001F22DE"/>
    <w:rsid w:val="00210278"/>
    <w:rsid w:val="00262DED"/>
    <w:rsid w:val="0028396F"/>
    <w:rsid w:val="002C17CF"/>
    <w:rsid w:val="003022A0"/>
    <w:rsid w:val="00302C98"/>
    <w:rsid w:val="00303B0D"/>
    <w:rsid w:val="003549A7"/>
    <w:rsid w:val="00361F26"/>
    <w:rsid w:val="00372AE0"/>
    <w:rsid w:val="00395137"/>
    <w:rsid w:val="003A3EE4"/>
    <w:rsid w:val="00411377"/>
    <w:rsid w:val="0044051E"/>
    <w:rsid w:val="00443EE8"/>
    <w:rsid w:val="004816D6"/>
    <w:rsid w:val="00484472"/>
    <w:rsid w:val="004B3255"/>
    <w:rsid w:val="004C7D89"/>
    <w:rsid w:val="00596D2C"/>
    <w:rsid w:val="005C55C2"/>
    <w:rsid w:val="005E0044"/>
    <w:rsid w:val="006044EB"/>
    <w:rsid w:val="00614028"/>
    <w:rsid w:val="006379D2"/>
    <w:rsid w:val="006B35AE"/>
    <w:rsid w:val="006D67C4"/>
    <w:rsid w:val="006E3E72"/>
    <w:rsid w:val="00724AC3"/>
    <w:rsid w:val="007278D7"/>
    <w:rsid w:val="00762C91"/>
    <w:rsid w:val="007647DF"/>
    <w:rsid w:val="00783427"/>
    <w:rsid w:val="007C1712"/>
    <w:rsid w:val="007E6CEA"/>
    <w:rsid w:val="007F594F"/>
    <w:rsid w:val="008742B0"/>
    <w:rsid w:val="00874D2C"/>
    <w:rsid w:val="008802D7"/>
    <w:rsid w:val="0089741E"/>
    <w:rsid w:val="008A6258"/>
    <w:rsid w:val="008C40C6"/>
    <w:rsid w:val="008D5E21"/>
    <w:rsid w:val="008E36E7"/>
    <w:rsid w:val="008F1A0C"/>
    <w:rsid w:val="00913CC2"/>
    <w:rsid w:val="009F4470"/>
    <w:rsid w:val="00A01FEF"/>
    <w:rsid w:val="00A235F0"/>
    <w:rsid w:val="00A5550C"/>
    <w:rsid w:val="00AA2724"/>
    <w:rsid w:val="00B103C4"/>
    <w:rsid w:val="00B239F2"/>
    <w:rsid w:val="00B61CE1"/>
    <w:rsid w:val="00BA7807"/>
    <w:rsid w:val="00BC1014"/>
    <w:rsid w:val="00BC70F5"/>
    <w:rsid w:val="00BF4A0C"/>
    <w:rsid w:val="00C0366A"/>
    <w:rsid w:val="00C14B40"/>
    <w:rsid w:val="00C7260D"/>
    <w:rsid w:val="00CC0926"/>
    <w:rsid w:val="00CF3D7E"/>
    <w:rsid w:val="00D01D70"/>
    <w:rsid w:val="00D03F98"/>
    <w:rsid w:val="00D56398"/>
    <w:rsid w:val="00D74AE7"/>
    <w:rsid w:val="00DB0A90"/>
    <w:rsid w:val="00DB2A2C"/>
    <w:rsid w:val="00E044DF"/>
    <w:rsid w:val="00E064BF"/>
    <w:rsid w:val="00E762A6"/>
    <w:rsid w:val="00E932EF"/>
    <w:rsid w:val="00F06AC8"/>
    <w:rsid w:val="00F13D42"/>
    <w:rsid w:val="00F2695E"/>
    <w:rsid w:val="00F33810"/>
    <w:rsid w:val="00F43E6B"/>
    <w:rsid w:val="00F52CC6"/>
    <w:rsid w:val="00F75870"/>
    <w:rsid w:val="00F8426A"/>
    <w:rsid w:val="00FB7E80"/>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
      <o:rules v:ext="edit">
        <o:r id="V:Rule7" type="connector" idref="#_x0000_s1158"/>
        <o:r id="V:Rule8" type="connector" idref="#_x0000_s1159"/>
        <o:r id="V:Rule9" type="connector" idref="#_x0000_s1157"/>
        <o:r id="V:Rule10" type="connector" idref="#_x0000_s1120"/>
        <o:r id="V:Rule11" type="connector" idref="#_x0000_s1156"/>
        <o:r id="V:Rule12" type="connector" idref="#_x0000_s11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BF"/>
  </w:style>
  <w:style w:type="paragraph" w:styleId="Heading1">
    <w:name w:val="heading 1"/>
    <w:basedOn w:val="Normal"/>
    <w:link w:val="Heading1Char"/>
    <w:uiPriority w:val="1"/>
    <w:qFormat/>
    <w:rsid w:val="00DB0A90"/>
    <w:pPr>
      <w:widowControl w:val="0"/>
      <w:autoSpaceDE w:val="0"/>
      <w:autoSpaceDN w:val="0"/>
      <w:spacing w:after="0" w:line="240" w:lineRule="auto"/>
      <w:ind w:left="110"/>
      <w:outlineLvl w:val="0"/>
    </w:pPr>
    <w:rPr>
      <w:rFonts w:ascii="Calibri" w:eastAsia="Calibri" w:hAnsi="Calibri" w:cs="Calibri"/>
      <w:b/>
      <w:bCs/>
      <w:sz w:val="24"/>
      <w:szCs w:val="24"/>
    </w:rPr>
  </w:style>
  <w:style w:type="paragraph" w:styleId="Heading2">
    <w:name w:val="heading 2"/>
    <w:basedOn w:val="Normal"/>
    <w:next w:val="Normal"/>
    <w:link w:val="Heading2Char"/>
    <w:uiPriority w:val="9"/>
    <w:semiHidden/>
    <w:unhideWhenUsed/>
    <w:qFormat/>
    <w:rsid w:val="00F43E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366A"/>
    <w:pPr>
      <w:ind w:left="720"/>
      <w:contextualSpacing/>
    </w:pPr>
  </w:style>
  <w:style w:type="paragraph" w:styleId="BalloonText">
    <w:name w:val="Balloon Text"/>
    <w:basedOn w:val="Normal"/>
    <w:link w:val="BalloonTextChar"/>
    <w:uiPriority w:val="99"/>
    <w:semiHidden/>
    <w:unhideWhenUsed/>
    <w:rsid w:val="00F3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0"/>
    <w:rPr>
      <w:rFonts w:ascii="Tahoma" w:hAnsi="Tahoma" w:cs="Tahoma"/>
      <w:sz w:val="16"/>
      <w:szCs w:val="16"/>
    </w:rPr>
  </w:style>
  <w:style w:type="character" w:styleId="Hyperlink">
    <w:name w:val="Hyperlink"/>
    <w:basedOn w:val="DefaultParagraphFont"/>
    <w:uiPriority w:val="99"/>
    <w:unhideWhenUsed/>
    <w:rsid w:val="007F594F"/>
    <w:rPr>
      <w:color w:val="0000FF" w:themeColor="hyperlink"/>
      <w:u w:val="single"/>
    </w:rPr>
  </w:style>
  <w:style w:type="paragraph" w:styleId="Header">
    <w:name w:val="header"/>
    <w:basedOn w:val="Normal"/>
    <w:link w:val="HeaderChar"/>
    <w:uiPriority w:val="99"/>
    <w:semiHidden/>
    <w:unhideWhenUsed/>
    <w:rsid w:val="0078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427"/>
  </w:style>
  <w:style w:type="paragraph" w:styleId="Footer">
    <w:name w:val="footer"/>
    <w:basedOn w:val="Normal"/>
    <w:link w:val="FooterChar"/>
    <w:uiPriority w:val="99"/>
    <w:semiHidden/>
    <w:unhideWhenUsed/>
    <w:rsid w:val="0078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427"/>
  </w:style>
  <w:style w:type="paragraph" w:customStyle="1" w:styleId="TableParagraph">
    <w:name w:val="Table Paragraph"/>
    <w:basedOn w:val="Normal"/>
    <w:uiPriority w:val="1"/>
    <w:qFormat/>
    <w:rsid w:val="00BF4A0C"/>
    <w:pPr>
      <w:widowControl w:val="0"/>
      <w:autoSpaceDE w:val="0"/>
      <w:autoSpaceDN w:val="0"/>
      <w:spacing w:before="32" w:after="0" w:line="240" w:lineRule="auto"/>
    </w:pPr>
    <w:rPr>
      <w:rFonts w:ascii="Microsoft Sans Serif" w:eastAsia="Microsoft Sans Serif" w:hAnsi="Microsoft Sans Serif" w:cs="Microsoft Sans Serif"/>
    </w:rPr>
  </w:style>
  <w:style w:type="character" w:customStyle="1" w:styleId="Heading1Char">
    <w:name w:val="Heading 1 Char"/>
    <w:basedOn w:val="DefaultParagraphFont"/>
    <w:link w:val="Heading1"/>
    <w:uiPriority w:val="1"/>
    <w:rsid w:val="00DB0A90"/>
    <w:rPr>
      <w:rFonts w:ascii="Calibri" w:eastAsia="Calibri" w:hAnsi="Calibri" w:cs="Calibri"/>
      <w:b/>
      <w:bCs/>
      <w:sz w:val="24"/>
      <w:szCs w:val="24"/>
    </w:rPr>
  </w:style>
  <w:style w:type="paragraph" w:styleId="BodyText">
    <w:name w:val="Body Text"/>
    <w:basedOn w:val="Normal"/>
    <w:link w:val="BodyTextChar"/>
    <w:uiPriority w:val="1"/>
    <w:qFormat/>
    <w:rsid w:val="00DB0A90"/>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B0A90"/>
    <w:rPr>
      <w:rFonts w:ascii="Calibri" w:eastAsia="Calibri" w:hAnsi="Calibri" w:cs="Calibri"/>
      <w:sz w:val="24"/>
      <w:szCs w:val="24"/>
    </w:rPr>
  </w:style>
  <w:style w:type="character" w:customStyle="1" w:styleId="Heading2Char">
    <w:name w:val="Heading 2 Char"/>
    <w:basedOn w:val="DefaultParagraphFont"/>
    <w:link w:val="Heading2"/>
    <w:uiPriority w:val="9"/>
    <w:semiHidden/>
    <w:rsid w:val="00F43E6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43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43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1200">
      <w:bodyDiv w:val="1"/>
      <w:marLeft w:val="0"/>
      <w:marRight w:val="0"/>
      <w:marTop w:val="0"/>
      <w:marBottom w:val="0"/>
      <w:divBdr>
        <w:top w:val="none" w:sz="0" w:space="0" w:color="auto"/>
        <w:left w:val="none" w:sz="0" w:space="0" w:color="auto"/>
        <w:bottom w:val="none" w:sz="0" w:space="0" w:color="auto"/>
        <w:right w:val="none" w:sz="0" w:space="0" w:color="auto"/>
      </w:divBdr>
    </w:div>
    <w:div w:id="287778639">
      <w:bodyDiv w:val="1"/>
      <w:marLeft w:val="0"/>
      <w:marRight w:val="0"/>
      <w:marTop w:val="0"/>
      <w:marBottom w:val="0"/>
      <w:divBdr>
        <w:top w:val="none" w:sz="0" w:space="0" w:color="auto"/>
        <w:left w:val="none" w:sz="0" w:space="0" w:color="auto"/>
        <w:bottom w:val="none" w:sz="0" w:space="0" w:color="auto"/>
        <w:right w:val="none" w:sz="0" w:space="0" w:color="auto"/>
      </w:divBdr>
      <w:divsChild>
        <w:div w:id="929239632">
          <w:marLeft w:val="0"/>
          <w:marRight w:val="0"/>
          <w:marTop w:val="0"/>
          <w:marBottom w:val="0"/>
          <w:divBdr>
            <w:top w:val="none" w:sz="0" w:space="0" w:color="auto"/>
            <w:left w:val="none" w:sz="0" w:space="0" w:color="auto"/>
            <w:bottom w:val="none" w:sz="0" w:space="0" w:color="auto"/>
            <w:right w:val="none" w:sz="0" w:space="0" w:color="auto"/>
          </w:divBdr>
          <w:divsChild>
            <w:div w:id="19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7019">
      <w:bodyDiv w:val="1"/>
      <w:marLeft w:val="0"/>
      <w:marRight w:val="0"/>
      <w:marTop w:val="0"/>
      <w:marBottom w:val="0"/>
      <w:divBdr>
        <w:top w:val="none" w:sz="0" w:space="0" w:color="auto"/>
        <w:left w:val="none" w:sz="0" w:space="0" w:color="auto"/>
        <w:bottom w:val="none" w:sz="0" w:space="0" w:color="auto"/>
        <w:right w:val="none" w:sz="0" w:space="0" w:color="auto"/>
      </w:divBdr>
    </w:div>
    <w:div w:id="380053350">
      <w:bodyDiv w:val="1"/>
      <w:marLeft w:val="0"/>
      <w:marRight w:val="0"/>
      <w:marTop w:val="0"/>
      <w:marBottom w:val="0"/>
      <w:divBdr>
        <w:top w:val="none" w:sz="0" w:space="0" w:color="auto"/>
        <w:left w:val="none" w:sz="0" w:space="0" w:color="auto"/>
        <w:bottom w:val="none" w:sz="0" w:space="0" w:color="auto"/>
        <w:right w:val="none" w:sz="0" w:space="0" w:color="auto"/>
      </w:divBdr>
      <w:divsChild>
        <w:div w:id="133449932">
          <w:marLeft w:val="0"/>
          <w:marRight w:val="0"/>
          <w:marTop w:val="0"/>
          <w:marBottom w:val="0"/>
          <w:divBdr>
            <w:top w:val="single" w:sz="2" w:space="0" w:color="E5E7EB"/>
            <w:left w:val="single" w:sz="2" w:space="0" w:color="E5E7EB"/>
            <w:bottom w:val="single" w:sz="2" w:space="0" w:color="E5E7EB"/>
            <w:right w:val="single" w:sz="2" w:space="0" w:color="E5E7EB"/>
          </w:divBdr>
          <w:divsChild>
            <w:div w:id="794370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8369481">
          <w:marLeft w:val="0"/>
          <w:marRight w:val="0"/>
          <w:marTop w:val="0"/>
          <w:marBottom w:val="0"/>
          <w:divBdr>
            <w:top w:val="none" w:sz="0" w:space="0" w:color="auto"/>
            <w:left w:val="none" w:sz="0" w:space="0" w:color="auto"/>
            <w:bottom w:val="none" w:sz="0" w:space="0" w:color="auto"/>
            <w:right w:val="none" w:sz="0" w:space="0" w:color="auto"/>
          </w:divBdr>
          <w:divsChild>
            <w:div w:id="1253509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831310">
      <w:bodyDiv w:val="1"/>
      <w:marLeft w:val="0"/>
      <w:marRight w:val="0"/>
      <w:marTop w:val="0"/>
      <w:marBottom w:val="0"/>
      <w:divBdr>
        <w:top w:val="none" w:sz="0" w:space="0" w:color="auto"/>
        <w:left w:val="none" w:sz="0" w:space="0" w:color="auto"/>
        <w:bottom w:val="none" w:sz="0" w:space="0" w:color="auto"/>
        <w:right w:val="none" w:sz="0" w:space="0" w:color="auto"/>
      </w:divBdr>
    </w:div>
    <w:div w:id="700129058">
      <w:bodyDiv w:val="1"/>
      <w:marLeft w:val="0"/>
      <w:marRight w:val="0"/>
      <w:marTop w:val="0"/>
      <w:marBottom w:val="0"/>
      <w:divBdr>
        <w:top w:val="none" w:sz="0" w:space="0" w:color="auto"/>
        <w:left w:val="none" w:sz="0" w:space="0" w:color="auto"/>
        <w:bottom w:val="none" w:sz="0" w:space="0" w:color="auto"/>
        <w:right w:val="none" w:sz="0" w:space="0" w:color="auto"/>
      </w:divBdr>
    </w:div>
    <w:div w:id="758909309">
      <w:bodyDiv w:val="1"/>
      <w:marLeft w:val="0"/>
      <w:marRight w:val="0"/>
      <w:marTop w:val="0"/>
      <w:marBottom w:val="0"/>
      <w:divBdr>
        <w:top w:val="none" w:sz="0" w:space="0" w:color="auto"/>
        <w:left w:val="none" w:sz="0" w:space="0" w:color="auto"/>
        <w:bottom w:val="none" w:sz="0" w:space="0" w:color="auto"/>
        <w:right w:val="none" w:sz="0" w:space="0" w:color="auto"/>
      </w:divBdr>
    </w:div>
    <w:div w:id="809130252">
      <w:bodyDiv w:val="1"/>
      <w:marLeft w:val="0"/>
      <w:marRight w:val="0"/>
      <w:marTop w:val="0"/>
      <w:marBottom w:val="0"/>
      <w:divBdr>
        <w:top w:val="none" w:sz="0" w:space="0" w:color="auto"/>
        <w:left w:val="none" w:sz="0" w:space="0" w:color="auto"/>
        <w:bottom w:val="none" w:sz="0" w:space="0" w:color="auto"/>
        <w:right w:val="none" w:sz="0" w:space="0" w:color="auto"/>
      </w:divBdr>
    </w:div>
    <w:div w:id="809712017">
      <w:bodyDiv w:val="1"/>
      <w:marLeft w:val="0"/>
      <w:marRight w:val="0"/>
      <w:marTop w:val="0"/>
      <w:marBottom w:val="0"/>
      <w:divBdr>
        <w:top w:val="none" w:sz="0" w:space="0" w:color="auto"/>
        <w:left w:val="none" w:sz="0" w:space="0" w:color="auto"/>
        <w:bottom w:val="none" w:sz="0" w:space="0" w:color="auto"/>
        <w:right w:val="none" w:sz="0" w:space="0" w:color="auto"/>
      </w:divBdr>
      <w:divsChild>
        <w:div w:id="1302736767">
          <w:marLeft w:val="0"/>
          <w:marRight w:val="0"/>
          <w:marTop w:val="0"/>
          <w:marBottom w:val="0"/>
          <w:divBdr>
            <w:top w:val="none" w:sz="0" w:space="0" w:color="auto"/>
            <w:left w:val="none" w:sz="0" w:space="0" w:color="auto"/>
            <w:bottom w:val="none" w:sz="0" w:space="0" w:color="auto"/>
            <w:right w:val="none" w:sz="0" w:space="0" w:color="auto"/>
          </w:divBdr>
          <w:divsChild>
            <w:div w:id="1890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187">
      <w:bodyDiv w:val="1"/>
      <w:marLeft w:val="0"/>
      <w:marRight w:val="0"/>
      <w:marTop w:val="0"/>
      <w:marBottom w:val="0"/>
      <w:divBdr>
        <w:top w:val="none" w:sz="0" w:space="0" w:color="auto"/>
        <w:left w:val="none" w:sz="0" w:space="0" w:color="auto"/>
        <w:bottom w:val="none" w:sz="0" w:space="0" w:color="auto"/>
        <w:right w:val="none" w:sz="0" w:space="0" w:color="auto"/>
      </w:divBdr>
    </w:div>
    <w:div w:id="970866774">
      <w:bodyDiv w:val="1"/>
      <w:marLeft w:val="0"/>
      <w:marRight w:val="0"/>
      <w:marTop w:val="0"/>
      <w:marBottom w:val="0"/>
      <w:divBdr>
        <w:top w:val="none" w:sz="0" w:space="0" w:color="auto"/>
        <w:left w:val="none" w:sz="0" w:space="0" w:color="auto"/>
        <w:bottom w:val="none" w:sz="0" w:space="0" w:color="auto"/>
        <w:right w:val="none" w:sz="0" w:space="0" w:color="auto"/>
      </w:divBdr>
      <w:divsChild>
        <w:div w:id="941380665">
          <w:marLeft w:val="0"/>
          <w:marRight w:val="0"/>
          <w:marTop w:val="0"/>
          <w:marBottom w:val="0"/>
          <w:divBdr>
            <w:top w:val="none" w:sz="0" w:space="0" w:color="auto"/>
            <w:left w:val="none" w:sz="0" w:space="0" w:color="auto"/>
            <w:bottom w:val="none" w:sz="0" w:space="0" w:color="auto"/>
            <w:right w:val="none" w:sz="0" w:space="0" w:color="auto"/>
          </w:divBdr>
          <w:divsChild>
            <w:div w:id="13926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932">
      <w:bodyDiv w:val="1"/>
      <w:marLeft w:val="0"/>
      <w:marRight w:val="0"/>
      <w:marTop w:val="0"/>
      <w:marBottom w:val="0"/>
      <w:divBdr>
        <w:top w:val="none" w:sz="0" w:space="0" w:color="auto"/>
        <w:left w:val="none" w:sz="0" w:space="0" w:color="auto"/>
        <w:bottom w:val="none" w:sz="0" w:space="0" w:color="auto"/>
        <w:right w:val="none" w:sz="0" w:space="0" w:color="auto"/>
      </w:divBdr>
      <w:divsChild>
        <w:div w:id="1032536879">
          <w:marLeft w:val="0"/>
          <w:marRight w:val="0"/>
          <w:marTop w:val="0"/>
          <w:marBottom w:val="0"/>
          <w:divBdr>
            <w:top w:val="none" w:sz="0" w:space="0" w:color="auto"/>
            <w:left w:val="none" w:sz="0" w:space="0" w:color="auto"/>
            <w:bottom w:val="none" w:sz="0" w:space="0" w:color="auto"/>
            <w:right w:val="none" w:sz="0" w:space="0" w:color="auto"/>
          </w:divBdr>
          <w:divsChild>
            <w:div w:id="1955281148">
              <w:marLeft w:val="0"/>
              <w:marRight w:val="0"/>
              <w:marTop w:val="0"/>
              <w:marBottom w:val="0"/>
              <w:divBdr>
                <w:top w:val="none" w:sz="0" w:space="0" w:color="auto"/>
                <w:left w:val="none" w:sz="0" w:space="0" w:color="auto"/>
                <w:bottom w:val="none" w:sz="0" w:space="0" w:color="auto"/>
                <w:right w:val="none" w:sz="0" w:space="0" w:color="auto"/>
              </w:divBdr>
              <w:divsChild>
                <w:div w:id="14739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1125">
      <w:bodyDiv w:val="1"/>
      <w:marLeft w:val="0"/>
      <w:marRight w:val="0"/>
      <w:marTop w:val="0"/>
      <w:marBottom w:val="0"/>
      <w:divBdr>
        <w:top w:val="none" w:sz="0" w:space="0" w:color="auto"/>
        <w:left w:val="none" w:sz="0" w:space="0" w:color="auto"/>
        <w:bottom w:val="none" w:sz="0" w:space="0" w:color="auto"/>
        <w:right w:val="none" w:sz="0" w:space="0" w:color="auto"/>
      </w:divBdr>
    </w:div>
    <w:div w:id="1293905097">
      <w:bodyDiv w:val="1"/>
      <w:marLeft w:val="0"/>
      <w:marRight w:val="0"/>
      <w:marTop w:val="0"/>
      <w:marBottom w:val="0"/>
      <w:divBdr>
        <w:top w:val="none" w:sz="0" w:space="0" w:color="auto"/>
        <w:left w:val="none" w:sz="0" w:space="0" w:color="auto"/>
        <w:bottom w:val="none" w:sz="0" w:space="0" w:color="auto"/>
        <w:right w:val="none" w:sz="0" w:space="0" w:color="auto"/>
      </w:divBdr>
    </w:div>
    <w:div w:id="1343776051">
      <w:bodyDiv w:val="1"/>
      <w:marLeft w:val="0"/>
      <w:marRight w:val="0"/>
      <w:marTop w:val="0"/>
      <w:marBottom w:val="0"/>
      <w:divBdr>
        <w:top w:val="none" w:sz="0" w:space="0" w:color="auto"/>
        <w:left w:val="none" w:sz="0" w:space="0" w:color="auto"/>
        <w:bottom w:val="none" w:sz="0" w:space="0" w:color="auto"/>
        <w:right w:val="none" w:sz="0" w:space="0" w:color="auto"/>
      </w:divBdr>
      <w:divsChild>
        <w:div w:id="1019164122">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sChild>
                <w:div w:id="1653563078">
                  <w:marLeft w:val="0"/>
                  <w:marRight w:val="0"/>
                  <w:marTop w:val="0"/>
                  <w:marBottom w:val="0"/>
                  <w:divBdr>
                    <w:top w:val="none" w:sz="0" w:space="0" w:color="auto"/>
                    <w:left w:val="none" w:sz="0" w:space="0" w:color="auto"/>
                    <w:bottom w:val="none" w:sz="0" w:space="0" w:color="auto"/>
                    <w:right w:val="none" w:sz="0" w:space="0" w:color="auto"/>
                  </w:divBdr>
                  <w:divsChild>
                    <w:div w:id="2139570346">
                      <w:marLeft w:val="0"/>
                      <w:marRight w:val="0"/>
                      <w:marTop w:val="0"/>
                      <w:marBottom w:val="0"/>
                      <w:divBdr>
                        <w:top w:val="none" w:sz="0" w:space="0" w:color="auto"/>
                        <w:left w:val="none" w:sz="0" w:space="0" w:color="auto"/>
                        <w:bottom w:val="none" w:sz="0" w:space="0" w:color="auto"/>
                        <w:right w:val="none" w:sz="0" w:space="0" w:color="auto"/>
                      </w:divBdr>
                      <w:divsChild>
                        <w:div w:id="233510173">
                          <w:marLeft w:val="0"/>
                          <w:marRight w:val="0"/>
                          <w:marTop w:val="0"/>
                          <w:marBottom w:val="0"/>
                          <w:divBdr>
                            <w:top w:val="none" w:sz="0" w:space="0" w:color="auto"/>
                            <w:left w:val="none" w:sz="0" w:space="0" w:color="auto"/>
                            <w:bottom w:val="none" w:sz="0" w:space="0" w:color="auto"/>
                            <w:right w:val="none" w:sz="0" w:space="0" w:color="auto"/>
                          </w:divBdr>
                          <w:divsChild>
                            <w:div w:id="9197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439611">
      <w:bodyDiv w:val="1"/>
      <w:marLeft w:val="0"/>
      <w:marRight w:val="0"/>
      <w:marTop w:val="0"/>
      <w:marBottom w:val="0"/>
      <w:divBdr>
        <w:top w:val="none" w:sz="0" w:space="0" w:color="auto"/>
        <w:left w:val="none" w:sz="0" w:space="0" w:color="auto"/>
        <w:bottom w:val="none" w:sz="0" w:space="0" w:color="auto"/>
        <w:right w:val="none" w:sz="0" w:space="0" w:color="auto"/>
      </w:divBdr>
      <w:divsChild>
        <w:div w:id="1873111038">
          <w:marLeft w:val="0"/>
          <w:marRight w:val="0"/>
          <w:marTop w:val="0"/>
          <w:marBottom w:val="0"/>
          <w:divBdr>
            <w:top w:val="none" w:sz="0" w:space="0" w:color="auto"/>
            <w:left w:val="none" w:sz="0" w:space="0" w:color="auto"/>
            <w:bottom w:val="none" w:sz="0" w:space="0" w:color="auto"/>
            <w:right w:val="none" w:sz="0" w:space="0" w:color="auto"/>
          </w:divBdr>
          <w:divsChild>
            <w:div w:id="382825646">
              <w:marLeft w:val="0"/>
              <w:marRight w:val="0"/>
              <w:marTop w:val="0"/>
              <w:marBottom w:val="0"/>
              <w:divBdr>
                <w:top w:val="none" w:sz="0" w:space="0" w:color="auto"/>
                <w:left w:val="none" w:sz="0" w:space="0" w:color="auto"/>
                <w:bottom w:val="none" w:sz="0" w:space="0" w:color="auto"/>
                <w:right w:val="none" w:sz="0" w:space="0" w:color="auto"/>
              </w:divBdr>
            </w:div>
          </w:divsChild>
        </w:div>
        <w:div w:id="1657224305">
          <w:marLeft w:val="0"/>
          <w:marRight w:val="0"/>
          <w:marTop w:val="0"/>
          <w:marBottom w:val="0"/>
          <w:divBdr>
            <w:top w:val="none" w:sz="0" w:space="0" w:color="auto"/>
            <w:left w:val="none" w:sz="0" w:space="0" w:color="auto"/>
            <w:bottom w:val="none" w:sz="0" w:space="0" w:color="auto"/>
            <w:right w:val="none" w:sz="0" w:space="0" w:color="auto"/>
          </w:divBdr>
          <w:divsChild>
            <w:div w:id="4849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36">
      <w:bodyDiv w:val="1"/>
      <w:marLeft w:val="0"/>
      <w:marRight w:val="0"/>
      <w:marTop w:val="0"/>
      <w:marBottom w:val="0"/>
      <w:divBdr>
        <w:top w:val="none" w:sz="0" w:space="0" w:color="auto"/>
        <w:left w:val="none" w:sz="0" w:space="0" w:color="auto"/>
        <w:bottom w:val="none" w:sz="0" w:space="0" w:color="auto"/>
        <w:right w:val="none" w:sz="0" w:space="0" w:color="auto"/>
      </w:divBdr>
      <w:divsChild>
        <w:div w:id="1365323294">
          <w:marLeft w:val="0"/>
          <w:marRight w:val="0"/>
          <w:marTop w:val="0"/>
          <w:marBottom w:val="0"/>
          <w:divBdr>
            <w:top w:val="none" w:sz="0" w:space="0" w:color="auto"/>
            <w:left w:val="none" w:sz="0" w:space="0" w:color="auto"/>
            <w:bottom w:val="none" w:sz="0" w:space="0" w:color="auto"/>
            <w:right w:val="none" w:sz="0" w:space="0" w:color="auto"/>
          </w:divBdr>
          <w:divsChild>
            <w:div w:id="1520895148">
              <w:marLeft w:val="0"/>
              <w:marRight w:val="0"/>
              <w:marTop w:val="0"/>
              <w:marBottom w:val="0"/>
              <w:divBdr>
                <w:top w:val="none" w:sz="0" w:space="0" w:color="auto"/>
                <w:left w:val="none" w:sz="0" w:space="0" w:color="auto"/>
                <w:bottom w:val="none" w:sz="0" w:space="0" w:color="auto"/>
                <w:right w:val="none" w:sz="0" w:space="0" w:color="auto"/>
              </w:divBdr>
              <w:divsChild>
                <w:div w:id="10097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4843">
      <w:bodyDiv w:val="1"/>
      <w:marLeft w:val="0"/>
      <w:marRight w:val="0"/>
      <w:marTop w:val="0"/>
      <w:marBottom w:val="0"/>
      <w:divBdr>
        <w:top w:val="none" w:sz="0" w:space="0" w:color="auto"/>
        <w:left w:val="none" w:sz="0" w:space="0" w:color="auto"/>
        <w:bottom w:val="none" w:sz="0" w:space="0" w:color="auto"/>
        <w:right w:val="none" w:sz="0" w:space="0" w:color="auto"/>
      </w:divBdr>
    </w:div>
    <w:div w:id="1683050242">
      <w:bodyDiv w:val="1"/>
      <w:marLeft w:val="0"/>
      <w:marRight w:val="0"/>
      <w:marTop w:val="0"/>
      <w:marBottom w:val="0"/>
      <w:divBdr>
        <w:top w:val="none" w:sz="0" w:space="0" w:color="auto"/>
        <w:left w:val="none" w:sz="0" w:space="0" w:color="auto"/>
        <w:bottom w:val="none" w:sz="0" w:space="0" w:color="auto"/>
        <w:right w:val="none" w:sz="0" w:space="0" w:color="auto"/>
      </w:divBdr>
    </w:div>
    <w:div w:id="1809398304">
      <w:bodyDiv w:val="1"/>
      <w:marLeft w:val="0"/>
      <w:marRight w:val="0"/>
      <w:marTop w:val="0"/>
      <w:marBottom w:val="0"/>
      <w:divBdr>
        <w:top w:val="none" w:sz="0" w:space="0" w:color="auto"/>
        <w:left w:val="none" w:sz="0" w:space="0" w:color="auto"/>
        <w:bottom w:val="none" w:sz="0" w:space="0" w:color="auto"/>
        <w:right w:val="none" w:sz="0" w:space="0" w:color="auto"/>
      </w:divBdr>
    </w:div>
    <w:div w:id="1875607318">
      <w:bodyDiv w:val="1"/>
      <w:marLeft w:val="0"/>
      <w:marRight w:val="0"/>
      <w:marTop w:val="0"/>
      <w:marBottom w:val="0"/>
      <w:divBdr>
        <w:top w:val="none" w:sz="0" w:space="0" w:color="auto"/>
        <w:left w:val="none" w:sz="0" w:space="0" w:color="auto"/>
        <w:bottom w:val="none" w:sz="0" w:space="0" w:color="auto"/>
        <w:right w:val="none" w:sz="0" w:space="0" w:color="auto"/>
      </w:divBdr>
    </w:div>
    <w:div w:id="2070839260">
      <w:bodyDiv w:val="1"/>
      <w:marLeft w:val="0"/>
      <w:marRight w:val="0"/>
      <w:marTop w:val="0"/>
      <w:marBottom w:val="0"/>
      <w:divBdr>
        <w:top w:val="none" w:sz="0" w:space="0" w:color="auto"/>
        <w:left w:val="none" w:sz="0" w:space="0" w:color="auto"/>
        <w:bottom w:val="none" w:sz="0" w:space="0" w:color="auto"/>
        <w:right w:val="none" w:sz="0" w:space="0" w:color="auto"/>
      </w:divBdr>
    </w:div>
    <w:div w:id="2078819721">
      <w:bodyDiv w:val="1"/>
      <w:marLeft w:val="0"/>
      <w:marRight w:val="0"/>
      <w:marTop w:val="0"/>
      <w:marBottom w:val="0"/>
      <w:divBdr>
        <w:top w:val="none" w:sz="0" w:space="0" w:color="auto"/>
        <w:left w:val="none" w:sz="0" w:space="0" w:color="auto"/>
        <w:bottom w:val="none" w:sz="0" w:space="0" w:color="auto"/>
        <w:right w:val="none" w:sz="0" w:space="0" w:color="auto"/>
      </w:divBdr>
      <w:divsChild>
        <w:div w:id="2029863447">
          <w:marLeft w:val="0"/>
          <w:marRight w:val="0"/>
          <w:marTop w:val="0"/>
          <w:marBottom w:val="0"/>
          <w:divBdr>
            <w:top w:val="none" w:sz="0" w:space="0" w:color="auto"/>
            <w:left w:val="none" w:sz="0" w:space="0" w:color="auto"/>
            <w:bottom w:val="none" w:sz="0" w:space="0" w:color="auto"/>
            <w:right w:val="none" w:sz="0" w:space="0" w:color="auto"/>
          </w:divBdr>
          <w:divsChild>
            <w:div w:id="7236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34B1-5D40-43F9-9455-13463F3D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2024-11-18T11:50:00Z</cp:lastPrinted>
  <dcterms:created xsi:type="dcterms:W3CDTF">2024-11-20T13:31:00Z</dcterms:created>
  <dcterms:modified xsi:type="dcterms:W3CDTF">2024-11-20T13:32:00Z</dcterms:modified>
</cp:coreProperties>
</file>